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32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top w:w="15" w:type="dxa"/>
          <w:left w:w="15" w:type="dxa"/>
          <w:bottom w:w="15" w:type="dxa"/>
          <w:right w:w="15" w:type="dxa"/>
        </w:tblCellMar>
        <w:tblLook w:val="04A0"/>
      </w:tblPr>
      <w:tblGrid>
        <w:gridCol w:w="1710"/>
        <w:gridCol w:w="180"/>
        <w:gridCol w:w="3014"/>
        <w:gridCol w:w="3014"/>
        <w:gridCol w:w="3062"/>
        <w:gridCol w:w="270"/>
        <w:gridCol w:w="2070"/>
      </w:tblGrid>
      <w:tr w:rsidR="0014745A" w:rsidRPr="00BA2DD8" w:rsidTr="00FF4F53">
        <w:tc>
          <w:tcPr>
            <w:tcW w:w="1710" w:type="dxa"/>
            <w:vMerge w:val="restart"/>
            <w:shd w:val="clear" w:color="auto" w:fill="auto"/>
            <w:hideMark/>
          </w:tcPr>
          <w:p w:rsidR="0014745A" w:rsidRPr="00CF7F48" w:rsidRDefault="0014745A" w:rsidP="00CF7F48">
            <w:pPr>
              <w:spacing w:before="120" w:after="0" w:line="240" w:lineRule="auto"/>
              <w:ind w:left="144" w:right="144"/>
              <w:rPr>
                <w:rFonts w:ascii="Century Gothic" w:eastAsia="Times New Roman" w:hAnsi="Century Gothic" w:cs="Arial"/>
                <w:b/>
                <w:bCs/>
                <w:iCs/>
                <w:sz w:val="32"/>
                <w:szCs w:val="32"/>
              </w:rPr>
            </w:pPr>
            <w:r>
              <w:rPr>
                <w:rFonts w:ascii="Century Gothic" w:eastAsia="Times New Roman" w:hAnsi="Century Gothic" w:cs="Arial"/>
                <w:b/>
                <w:bCs/>
                <w:iCs/>
                <w:sz w:val="32"/>
                <w:szCs w:val="32"/>
              </w:rPr>
              <w:t>Unit 2</w:t>
            </w:r>
          </w:p>
          <w:p w:rsidR="0014745A" w:rsidRPr="00CF7F48" w:rsidRDefault="0014745A" w:rsidP="00CF7F48">
            <w:pPr>
              <w:spacing w:before="120" w:after="0" w:line="240" w:lineRule="auto"/>
              <w:ind w:left="144" w:right="144"/>
              <w:rPr>
                <w:rFonts w:ascii="Arial" w:eastAsia="Times New Roman" w:hAnsi="Arial" w:cs="Arial"/>
                <w:sz w:val="16"/>
                <w:szCs w:val="16"/>
              </w:rPr>
            </w:pPr>
            <w:r>
              <w:rPr>
                <w:rFonts w:ascii="Century Gothic" w:eastAsia="Times New Roman" w:hAnsi="Century Gothic" w:cs="Arial"/>
                <w:b/>
                <w:bCs/>
                <w:i/>
                <w:iCs/>
                <w:sz w:val="16"/>
                <w:szCs w:val="16"/>
              </w:rPr>
              <w:t>Oct 15-Nov 7</w:t>
            </w:r>
          </w:p>
          <w:p w:rsidR="0014745A" w:rsidRPr="009F55CB" w:rsidRDefault="0014745A" w:rsidP="00CF7F48">
            <w:pPr>
              <w:spacing w:before="120" w:after="0" w:line="240" w:lineRule="auto"/>
              <w:ind w:left="144" w:right="144"/>
              <w:rPr>
                <w:rFonts w:ascii="Arial" w:eastAsia="Times New Roman" w:hAnsi="Arial" w:cs="Arial"/>
                <w:sz w:val="16"/>
                <w:szCs w:val="16"/>
              </w:rPr>
            </w:pPr>
            <w:r>
              <w:rPr>
                <w:rFonts w:ascii="Century Gothic" w:eastAsia="Times New Roman" w:hAnsi="Century Gothic" w:cs="Arial"/>
                <w:b/>
                <w:bCs/>
                <w:i/>
                <w:iCs/>
                <w:sz w:val="16"/>
                <w:szCs w:val="16"/>
              </w:rPr>
              <w:t>(16</w:t>
            </w:r>
            <w:r w:rsidRPr="00CF7F48">
              <w:rPr>
                <w:rFonts w:ascii="Century Gothic" w:eastAsia="Times New Roman" w:hAnsi="Century Gothic" w:cs="Arial"/>
                <w:b/>
                <w:bCs/>
                <w:i/>
                <w:iCs/>
                <w:sz w:val="16"/>
                <w:szCs w:val="16"/>
              </w:rPr>
              <w:t xml:space="preserve"> days)</w:t>
            </w:r>
          </w:p>
        </w:tc>
        <w:tc>
          <w:tcPr>
            <w:tcW w:w="11610" w:type="dxa"/>
            <w:gridSpan w:val="6"/>
            <w:shd w:val="clear" w:color="auto" w:fill="CCC0D9" w:themeFill="accent4" w:themeFillTint="66"/>
            <w:hideMark/>
          </w:tcPr>
          <w:p w:rsidR="0014745A" w:rsidRPr="00CF7F48" w:rsidRDefault="0014745A" w:rsidP="00CF7F48">
            <w:pPr>
              <w:spacing w:before="120" w:after="0" w:line="240" w:lineRule="auto"/>
              <w:ind w:left="144" w:right="144"/>
              <w:jc w:val="center"/>
              <w:rPr>
                <w:rFonts w:ascii="Arial" w:eastAsia="Times New Roman" w:hAnsi="Arial" w:cs="Arial"/>
                <w:i/>
                <w:sz w:val="20"/>
                <w:szCs w:val="20"/>
              </w:rPr>
            </w:pPr>
            <w:r>
              <w:rPr>
                <w:rFonts w:ascii="Century Gothic" w:eastAsia="Times New Roman" w:hAnsi="Century Gothic" w:cs="Arial"/>
                <w:sz w:val="40"/>
                <w:szCs w:val="40"/>
              </w:rPr>
              <w:t>Understanding of Decimal Place Value</w:t>
            </w:r>
          </w:p>
        </w:tc>
      </w:tr>
      <w:tr w:rsidR="00844742" w:rsidRPr="00BA2DD8" w:rsidTr="001749D6">
        <w:tc>
          <w:tcPr>
            <w:tcW w:w="1710" w:type="dxa"/>
            <w:vMerge/>
            <w:shd w:val="clear" w:color="auto" w:fill="auto"/>
            <w:vAlign w:val="center"/>
            <w:hideMark/>
          </w:tcPr>
          <w:p w:rsidR="00844742" w:rsidRPr="009F55CB" w:rsidRDefault="00844742" w:rsidP="00CF7F48">
            <w:pPr>
              <w:spacing w:before="120" w:after="0" w:line="240" w:lineRule="auto"/>
              <w:ind w:left="144" w:right="144"/>
              <w:rPr>
                <w:rFonts w:ascii="Arial" w:eastAsia="Times New Roman" w:hAnsi="Arial" w:cs="Arial"/>
                <w:sz w:val="16"/>
                <w:szCs w:val="16"/>
              </w:rPr>
            </w:pPr>
          </w:p>
        </w:tc>
        <w:tc>
          <w:tcPr>
            <w:tcW w:w="11610" w:type="dxa"/>
            <w:gridSpan w:val="6"/>
            <w:shd w:val="clear" w:color="auto" w:fill="auto"/>
            <w:hideMark/>
          </w:tcPr>
          <w:p w:rsidR="00844742" w:rsidRPr="00EA4453" w:rsidRDefault="00020354" w:rsidP="00844742">
            <w:pPr>
              <w:spacing w:before="120" w:after="0" w:line="240" w:lineRule="auto"/>
              <w:ind w:left="144" w:right="144"/>
              <w:jc w:val="center"/>
              <w:rPr>
                <w:rFonts w:ascii="Century Gothic" w:eastAsia="Times New Roman" w:hAnsi="Century Gothic" w:cs="Arial"/>
                <w:i/>
                <w:sz w:val="32"/>
                <w:szCs w:val="32"/>
              </w:rPr>
            </w:pPr>
            <w:hyperlink r:id="rId7" w:history="1">
              <w:r w:rsidR="002E6C84" w:rsidRPr="00314577">
                <w:rPr>
                  <w:rStyle w:val="Hyperlink"/>
                  <w:rFonts w:ascii="Century Gothic" w:eastAsia="Times New Roman" w:hAnsi="Century Gothic" w:cs="Arial"/>
                  <w:i/>
                  <w:iCs/>
                  <w:sz w:val="32"/>
                  <w:szCs w:val="32"/>
                </w:rPr>
                <w:t>Standards,</w:t>
              </w:r>
              <w:r w:rsidR="002E6C84" w:rsidRPr="00314577">
                <w:rPr>
                  <w:rStyle w:val="Hyperlink"/>
                  <w:rFonts w:ascii="Century Gothic" w:eastAsiaTheme="minorHAnsi" w:hAnsi="Century Gothic" w:cstheme="minorBidi"/>
                  <w:i/>
                  <w:sz w:val="32"/>
                  <w:szCs w:val="32"/>
                </w:rPr>
                <w:t xml:space="preserve"> Rationale, Strategies, and Misconceptions</w:t>
              </w:r>
            </w:hyperlink>
          </w:p>
          <w:p w:rsidR="00844742" w:rsidRPr="009F55CB" w:rsidRDefault="00844742" w:rsidP="00CF7F48">
            <w:pPr>
              <w:spacing w:before="120" w:after="0" w:line="240" w:lineRule="auto"/>
              <w:ind w:left="144" w:right="144"/>
              <w:rPr>
                <w:rFonts w:ascii="Arial" w:eastAsia="Times New Roman" w:hAnsi="Arial" w:cs="Arial"/>
                <w:sz w:val="16"/>
                <w:szCs w:val="16"/>
              </w:rPr>
            </w:pPr>
          </w:p>
        </w:tc>
      </w:tr>
      <w:tr w:rsidR="009F55CB" w:rsidRPr="00BA2DD8" w:rsidTr="00FF4F53">
        <w:tc>
          <w:tcPr>
            <w:tcW w:w="13320" w:type="dxa"/>
            <w:gridSpan w:val="7"/>
            <w:shd w:val="clear" w:color="auto" w:fill="CCC0D9" w:themeFill="accent4" w:themeFillTint="66"/>
            <w:hideMark/>
          </w:tcPr>
          <w:p w:rsidR="009F55CB" w:rsidRPr="00CF7F48" w:rsidRDefault="009F55CB" w:rsidP="00CF7F48">
            <w:pPr>
              <w:spacing w:before="120" w:after="0" w:line="240" w:lineRule="auto"/>
              <w:ind w:left="144" w:right="144"/>
              <w:jc w:val="center"/>
              <w:rPr>
                <w:rFonts w:ascii="Century Gothic" w:eastAsia="Times New Roman" w:hAnsi="Century Gothic" w:cs="Arial"/>
                <w:sz w:val="36"/>
                <w:szCs w:val="36"/>
              </w:rPr>
            </w:pPr>
            <w:r w:rsidRPr="00CF7F48">
              <w:rPr>
                <w:rFonts w:ascii="Century Gothic" w:eastAsia="Times New Roman" w:hAnsi="Century Gothic" w:cs="Arial"/>
                <w:emboss/>
                <w:sz w:val="16"/>
                <w:szCs w:val="16"/>
              </w:rPr>
              <w:t> </w:t>
            </w:r>
            <w:r w:rsidR="00CF7F48" w:rsidRPr="00CF7F48">
              <w:rPr>
                <w:rFonts w:ascii="Century Gothic" w:eastAsia="Times New Roman" w:hAnsi="Century Gothic" w:cs="Arial"/>
                <w:sz w:val="36"/>
                <w:szCs w:val="36"/>
              </w:rPr>
              <w:t>WORKSHOP MODEL OF INSTRUCTION</w:t>
            </w:r>
          </w:p>
        </w:tc>
      </w:tr>
      <w:tr w:rsidR="00844742" w:rsidRPr="00BA2DD8" w:rsidTr="00FF4F53">
        <w:tc>
          <w:tcPr>
            <w:tcW w:w="1710" w:type="dxa"/>
            <w:shd w:val="clear" w:color="auto" w:fill="auto"/>
            <w:hideMark/>
          </w:tcPr>
          <w:p w:rsidR="009F55CB" w:rsidRPr="009F55CB" w:rsidRDefault="009F55CB" w:rsidP="00CF7F48">
            <w:pPr>
              <w:spacing w:before="120" w:after="0" w:line="240" w:lineRule="auto"/>
              <w:ind w:left="144" w:right="144"/>
              <w:outlineLvl w:val="0"/>
              <w:rPr>
                <w:rFonts w:ascii="Arial" w:eastAsia="Times New Roman" w:hAnsi="Arial" w:cs="Arial"/>
                <w:b/>
                <w:bCs/>
                <w:kern w:val="36"/>
              </w:rPr>
            </w:pPr>
            <w:r w:rsidRPr="009F55CB">
              <w:rPr>
                <w:rFonts w:ascii="Century Gothic" w:eastAsia="Times New Roman" w:hAnsi="Century Gothic" w:cs="Arial"/>
                <w:b/>
                <w:bCs/>
                <w:kern w:val="36"/>
              </w:rPr>
              <w:t>Warm Ups</w:t>
            </w:r>
          </w:p>
        </w:tc>
        <w:tc>
          <w:tcPr>
            <w:tcW w:w="180" w:type="dxa"/>
            <w:vMerge w:val="restart"/>
            <w:shd w:val="clear" w:color="auto" w:fill="CCC0D9" w:themeFill="accent4" w:themeFillTint="66"/>
            <w:hideMark/>
          </w:tcPr>
          <w:p w:rsidR="009F55CB" w:rsidRPr="009F55CB" w:rsidRDefault="009F55CB" w:rsidP="00CF7F48">
            <w:pPr>
              <w:spacing w:before="120" w:after="0" w:line="240" w:lineRule="auto"/>
              <w:ind w:left="144" w:right="144"/>
              <w:rPr>
                <w:rFonts w:ascii="Arial" w:eastAsia="Times New Roman" w:hAnsi="Arial" w:cs="Arial"/>
                <w:sz w:val="16"/>
                <w:szCs w:val="16"/>
              </w:rPr>
            </w:pPr>
            <w:r w:rsidRPr="009F55CB">
              <w:rPr>
                <w:rFonts w:ascii="Arial" w:eastAsia="Times New Roman" w:hAnsi="Arial" w:cs="Arial"/>
                <w:sz w:val="16"/>
                <w:szCs w:val="16"/>
              </w:rPr>
              <w:t> </w:t>
            </w:r>
          </w:p>
        </w:tc>
        <w:tc>
          <w:tcPr>
            <w:tcW w:w="9090" w:type="dxa"/>
            <w:gridSpan w:val="3"/>
            <w:shd w:val="clear" w:color="auto" w:fill="auto"/>
            <w:hideMark/>
          </w:tcPr>
          <w:p w:rsidR="009F55CB" w:rsidRPr="003353D0" w:rsidRDefault="009F55CB" w:rsidP="003353D0">
            <w:pPr>
              <w:spacing w:before="120" w:after="0" w:line="240" w:lineRule="auto"/>
              <w:ind w:left="144" w:right="144"/>
              <w:jc w:val="center"/>
              <w:rPr>
                <w:rFonts w:ascii="Century Gothic" w:eastAsia="Times New Roman" w:hAnsi="Century Gothic" w:cs="Arial"/>
                <w:b/>
                <w:sz w:val="52"/>
                <w:szCs w:val="52"/>
              </w:rPr>
            </w:pPr>
            <w:r w:rsidRPr="00CF7F48">
              <w:rPr>
                <w:rFonts w:ascii="Century Gothic" w:eastAsia="Times New Roman" w:hAnsi="Century Gothic" w:cs="Arial"/>
                <w:b/>
                <w:sz w:val="52"/>
                <w:szCs w:val="52"/>
              </w:rPr>
              <w:t>WORKTIME Lessons</w:t>
            </w:r>
          </w:p>
        </w:tc>
        <w:tc>
          <w:tcPr>
            <w:tcW w:w="270" w:type="dxa"/>
            <w:vMerge w:val="restart"/>
            <w:shd w:val="clear" w:color="auto" w:fill="CCC0D9" w:themeFill="accent4" w:themeFillTint="66"/>
            <w:hideMark/>
          </w:tcPr>
          <w:p w:rsidR="009F55CB" w:rsidRPr="009F55CB" w:rsidRDefault="009F55CB" w:rsidP="00CF7F48">
            <w:pPr>
              <w:spacing w:before="120" w:after="0" w:line="240" w:lineRule="auto"/>
              <w:ind w:left="144" w:right="144"/>
              <w:rPr>
                <w:rFonts w:ascii="Arial" w:eastAsia="Times New Roman" w:hAnsi="Arial" w:cs="Arial"/>
                <w:sz w:val="16"/>
                <w:szCs w:val="16"/>
              </w:rPr>
            </w:pPr>
            <w:r w:rsidRPr="009F55CB">
              <w:rPr>
                <w:rFonts w:ascii="Arial" w:eastAsia="Times New Roman" w:hAnsi="Arial" w:cs="Arial"/>
                <w:sz w:val="16"/>
                <w:szCs w:val="16"/>
              </w:rPr>
              <w:t> </w:t>
            </w:r>
          </w:p>
        </w:tc>
        <w:tc>
          <w:tcPr>
            <w:tcW w:w="2070" w:type="dxa"/>
            <w:shd w:val="clear" w:color="auto" w:fill="auto"/>
            <w:hideMark/>
          </w:tcPr>
          <w:p w:rsidR="009F55CB" w:rsidRPr="009F55CB" w:rsidRDefault="009F55CB" w:rsidP="009E1118">
            <w:pPr>
              <w:spacing w:before="120" w:after="0" w:line="240" w:lineRule="auto"/>
              <w:ind w:left="144" w:right="144"/>
              <w:jc w:val="center"/>
              <w:outlineLvl w:val="0"/>
              <w:rPr>
                <w:rFonts w:ascii="Arial" w:eastAsia="Times New Roman" w:hAnsi="Arial" w:cs="Arial"/>
                <w:b/>
                <w:bCs/>
                <w:kern w:val="36"/>
              </w:rPr>
            </w:pPr>
            <w:r w:rsidRPr="009F55CB">
              <w:rPr>
                <w:rFonts w:ascii="Century Gothic" w:eastAsia="Times New Roman" w:hAnsi="Century Gothic" w:cs="Arial"/>
                <w:b/>
                <w:bCs/>
                <w:kern w:val="36"/>
              </w:rPr>
              <w:t xml:space="preserve">CLOSURE </w:t>
            </w:r>
          </w:p>
        </w:tc>
      </w:tr>
      <w:tr w:rsidR="00844742" w:rsidRPr="00BA2DD8" w:rsidTr="00FF4F53">
        <w:tc>
          <w:tcPr>
            <w:tcW w:w="1710" w:type="dxa"/>
            <w:shd w:val="clear" w:color="auto" w:fill="auto"/>
            <w:hideMark/>
          </w:tcPr>
          <w:p w:rsidR="00757714" w:rsidRDefault="00757714" w:rsidP="00757714">
            <w:pPr>
              <w:spacing w:before="120" w:after="100" w:afterAutospacing="1" w:line="240" w:lineRule="auto"/>
              <w:ind w:left="144" w:right="144"/>
              <w:rPr>
                <w:rFonts w:ascii="Century Gothic" w:eastAsia="Times New Roman" w:hAnsi="Century Gothic" w:cs="Arial"/>
                <w:sz w:val="20"/>
                <w:szCs w:val="20"/>
              </w:rPr>
            </w:pPr>
            <w:r>
              <w:rPr>
                <w:rFonts w:ascii="Century Gothic" w:eastAsia="Times New Roman" w:hAnsi="Century Gothic" w:cs="Arial"/>
                <w:sz w:val="20"/>
                <w:szCs w:val="20"/>
              </w:rPr>
              <w:t xml:space="preserve">Give students large numbers to practice reading. This website is great for use on the </w:t>
            </w:r>
            <w:proofErr w:type="spellStart"/>
            <w:r>
              <w:rPr>
                <w:rFonts w:ascii="Century Gothic" w:eastAsia="Times New Roman" w:hAnsi="Century Gothic" w:cs="Arial"/>
                <w:sz w:val="20"/>
                <w:szCs w:val="20"/>
              </w:rPr>
              <w:t>SMARTboard</w:t>
            </w:r>
            <w:proofErr w:type="spellEnd"/>
            <w:r>
              <w:rPr>
                <w:rFonts w:ascii="Century Gothic" w:eastAsia="Times New Roman" w:hAnsi="Century Gothic" w:cs="Arial"/>
                <w:sz w:val="20"/>
                <w:szCs w:val="20"/>
              </w:rPr>
              <w:t xml:space="preserve"> </w:t>
            </w:r>
          </w:p>
          <w:p w:rsidR="00757714" w:rsidRDefault="00757714" w:rsidP="00757714">
            <w:pPr>
              <w:numPr>
                <w:ilvl w:val="0"/>
                <w:numId w:val="1"/>
              </w:numPr>
              <w:spacing w:before="120" w:after="100" w:afterAutospacing="1" w:line="240" w:lineRule="auto"/>
              <w:ind w:left="144" w:right="144"/>
              <w:rPr>
                <w:rFonts w:ascii="Century Gothic" w:eastAsia="Times New Roman" w:hAnsi="Century Gothic" w:cs="Arial"/>
                <w:sz w:val="16"/>
                <w:szCs w:val="16"/>
              </w:rPr>
            </w:pPr>
            <w:hyperlink r:id="rId8" w:history="1">
              <w:r w:rsidRPr="00BD5A6F">
                <w:rPr>
                  <w:rStyle w:val="Hyperlink"/>
                  <w:rFonts w:ascii="Century Gothic" w:eastAsia="Times New Roman" w:hAnsi="Century Gothic" w:cs="Arial"/>
                  <w:sz w:val="20"/>
                  <w:szCs w:val="20"/>
                </w:rPr>
                <w:t>http://www.mathcats.com/explore/reallybignumbers.html</w:t>
              </w:r>
            </w:hyperlink>
          </w:p>
          <w:p w:rsidR="000B00CD" w:rsidRPr="00D714BE" w:rsidRDefault="000B00CD" w:rsidP="000B00CD">
            <w:pPr>
              <w:numPr>
                <w:ilvl w:val="0"/>
                <w:numId w:val="1"/>
              </w:numPr>
              <w:spacing w:before="120" w:after="100" w:afterAutospacing="1" w:line="240" w:lineRule="auto"/>
              <w:ind w:left="144" w:right="144"/>
              <w:rPr>
                <w:rFonts w:ascii="Century Gothic" w:eastAsia="Times New Roman" w:hAnsi="Century Gothic" w:cs="Arial"/>
                <w:sz w:val="16"/>
                <w:szCs w:val="16"/>
              </w:rPr>
            </w:pPr>
            <w:r w:rsidRPr="00D714BE">
              <w:rPr>
                <w:rFonts w:ascii="Century Gothic" w:eastAsia="Times New Roman" w:hAnsi="Century Gothic" w:cs="Arial"/>
                <w:sz w:val="16"/>
                <w:szCs w:val="16"/>
              </w:rPr>
              <w:t>All number talks should start with an estimate.</w:t>
            </w:r>
          </w:p>
          <w:p w:rsidR="00194719" w:rsidRPr="000B00CD" w:rsidRDefault="00194719" w:rsidP="000B00CD">
            <w:pPr>
              <w:numPr>
                <w:ilvl w:val="0"/>
                <w:numId w:val="1"/>
              </w:numPr>
              <w:spacing w:before="120" w:after="100" w:afterAutospacing="1" w:line="240" w:lineRule="auto"/>
              <w:ind w:left="144" w:right="144"/>
              <w:rPr>
                <w:rFonts w:ascii="Century Gothic" w:eastAsia="Times New Roman" w:hAnsi="Century Gothic" w:cs="Arial"/>
                <w:sz w:val="16"/>
                <w:szCs w:val="16"/>
                <w:u w:val="single"/>
              </w:rPr>
            </w:pPr>
            <w:r w:rsidRPr="001749D6">
              <w:rPr>
                <w:rFonts w:ascii="Century Gothic" w:eastAsia="Times New Roman" w:hAnsi="Century Gothic" w:cs="Arial"/>
                <w:sz w:val="16"/>
                <w:szCs w:val="16"/>
                <w:u w:val="single"/>
              </w:rPr>
              <w:t>Estimation with Decimals</w:t>
            </w:r>
            <w:r w:rsidR="003160AE" w:rsidRPr="001749D6">
              <w:rPr>
                <w:rFonts w:ascii="Century Gothic" w:eastAsia="Times New Roman" w:hAnsi="Century Gothic" w:cs="Arial"/>
                <w:sz w:val="16"/>
                <w:szCs w:val="16"/>
                <w:u w:val="single"/>
              </w:rPr>
              <w:t xml:space="preserve"> </w:t>
            </w:r>
            <w:r w:rsidR="000B00CD">
              <w:rPr>
                <w:rFonts w:ascii="Century Gothic" w:eastAsia="Times New Roman" w:hAnsi="Century Gothic" w:cs="Arial"/>
                <w:sz w:val="16"/>
                <w:szCs w:val="16"/>
              </w:rPr>
              <w:t xml:space="preserve">          </w:t>
            </w:r>
            <w:r w:rsidR="000B00CD" w:rsidRPr="000B00CD">
              <w:rPr>
                <w:rFonts w:ascii="Century Gothic" w:eastAsia="Times New Roman" w:hAnsi="Century Gothic" w:cs="Arial"/>
                <w:sz w:val="16"/>
                <w:szCs w:val="16"/>
              </w:rPr>
              <w:t>S</w:t>
            </w:r>
            <w:r w:rsidRPr="000B00CD">
              <w:rPr>
                <w:rFonts w:ascii="Century Gothic" w:eastAsia="Times New Roman" w:hAnsi="Century Gothic" w:cs="Arial"/>
                <w:sz w:val="16"/>
                <w:szCs w:val="16"/>
              </w:rPr>
              <w:t>ee th</w:t>
            </w:r>
            <w:r w:rsidR="001749D6" w:rsidRPr="000B00CD">
              <w:rPr>
                <w:rFonts w:ascii="Century Gothic" w:eastAsia="Times New Roman" w:hAnsi="Century Gothic" w:cs="Arial"/>
                <w:sz w:val="16"/>
                <w:szCs w:val="16"/>
              </w:rPr>
              <w:t>e</w:t>
            </w:r>
            <w:r w:rsidRPr="000B00CD">
              <w:rPr>
                <w:rFonts w:ascii="Century Gothic" w:eastAsia="Times New Roman" w:hAnsi="Century Gothic" w:cs="Arial"/>
                <w:sz w:val="16"/>
                <w:szCs w:val="16"/>
              </w:rPr>
              <w:t xml:space="preserve"> website</w:t>
            </w:r>
            <w:r w:rsidR="0057794E" w:rsidRPr="000B00CD">
              <w:rPr>
                <w:rFonts w:ascii="Century Gothic" w:eastAsia="Times New Roman" w:hAnsi="Century Gothic" w:cs="Arial"/>
                <w:sz w:val="16"/>
                <w:szCs w:val="16"/>
              </w:rPr>
              <w:t>s</w:t>
            </w:r>
            <w:r w:rsidRPr="000B00CD">
              <w:rPr>
                <w:rFonts w:ascii="Century Gothic" w:eastAsia="Times New Roman" w:hAnsi="Century Gothic" w:cs="Arial"/>
                <w:sz w:val="16"/>
                <w:szCs w:val="16"/>
              </w:rPr>
              <w:t xml:space="preserve"> </w:t>
            </w:r>
            <w:r w:rsidR="001749D6" w:rsidRPr="000B00CD">
              <w:rPr>
                <w:rFonts w:ascii="Century Gothic" w:eastAsia="Times New Roman" w:hAnsi="Century Gothic" w:cs="Arial"/>
                <w:sz w:val="16"/>
                <w:szCs w:val="16"/>
              </w:rPr>
              <w:t xml:space="preserve">below </w:t>
            </w:r>
            <w:r w:rsidRPr="000B00CD">
              <w:rPr>
                <w:rFonts w:ascii="Century Gothic" w:eastAsia="Times New Roman" w:hAnsi="Century Gothic" w:cs="Arial"/>
                <w:sz w:val="16"/>
                <w:szCs w:val="16"/>
              </w:rPr>
              <w:t>for the various strategies</w:t>
            </w:r>
            <w:r w:rsidR="003160AE" w:rsidRPr="000B00CD">
              <w:rPr>
                <w:rFonts w:ascii="Century Gothic" w:eastAsia="Times New Roman" w:hAnsi="Century Gothic" w:cs="Arial"/>
                <w:sz w:val="16"/>
                <w:szCs w:val="16"/>
              </w:rPr>
              <w:t xml:space="preserve"> for estimating decimal </w:t>
            </w:r>
            <w:r w:rsidR="003160AE" w:rsidRPr="000B00CD">
              <w:rPr>
                <w:rFonts w:ascii="Century Gothic" w:eastAsia="Times New Roman" w:hAnsi="Century Gothic" w:cs="Arial"/>
                <w:sz w:val="16"/>
                <w:szCs w:val="16"/>
              </w:rPr>
              <w:lastRenderedPageBreak/>
              <w:t>products</w:t>
            </w:r>
            <w:r w:rsidR="0057794E" w:rsidRPr="000B00CD">
              <w:rPr>
                <w:rFonts w:ascii="Century Gothic" w:eastAsia="Times New Roman" w:hAnsi="Century Gothic" w:cs="Arial"/>
                <w:sz w:val="16"/>
                <w:szCs w:val="16"/>
              </w:rPr>
              <w:t>, quotients, sums, and differences</w:t>
            </w:r>
            <w:r w:rsidRPr="000B00CD">
              <w:rPr>
                <w:rFonts w:ascii="Century Gothic" w:eastAsia="Times New Roman" w:hAnsi="Century Gothic" w:cs="Arial"/>
                <w:sz w:val="16"/>
                <w:szCs w:val="16"/>
              </w:rPr>
              <w:t xml:space="preserve">; </w:t>
            </w:r>
            <w:r w:rsidR="0057794E" w:rsidRPr="000B00CD">
              <w:rPr>
                <w:rFonts w:ascii="Century Gothic" w:eastAsia="Times New Roman" w:hAnsi="Century Gothic" w:cs="Arial"/>
                <w:sz w:val="16"/>
                <w:szCs w:val="16"/>
              </w:rPr>
              <w:t>I</w:t>
            </w:r>
            <w:r w:rsidRPr="000B00CD">
              <w:rPr>
                <w:rFonts w:ascii="Century Gothic" w:eastAsia="Times New Roman" w:hAnsi="Century Gothic" w:cs="Arial"/>
                <w:sz w:val="16"/>
                <w:szCs w:val="16"/>
              </w:rPr>
              <w:t>mplement</w:t>
            </w:r>
            <w:r w:rsidR="001749D6" w:rsidRPr="000B00CD">
              <w:rPr>
                <w:rFonts w:ascii="Century Gothic" w:eastAsia="Times New Roman" w:hAnsi="Century Gothic" w:cs="Arial"/>
                <w:sz w:val="16"/>
                <w:szCs w:val="16"/>
              </w:rPr>
              <w:t>ation</w:t>
            </w:r>
            <w:r w:rsidRPr="000B00CD">
              <w:rPr>
                <w:rFonts w:ascii="Century Gothic" w:eastAsia="Times New Roman" w:hAnsi="Century Gothic" w:cs="Arial"/>
                <w:sz w:val="16"/>
                <w:szCs w:val="16"/>
              </w:rPr>
              <w:t xml:space="preserve"> </w:t>
            </w:r>
            <w:r w:rsidR="0057794E" w:rsidRPr="000B00CD">
              <w:rPr>
                <w:rFonts w:ascii="Century Gothic" w:eastAsia="Times New Roman" w:hAnsi="Century Gothic" w:cs="Arial"/>
                <w:sz w:val="16"/>
                <w:szCs w:val="16"/>
              </w:rPr>
              <w:t xml:space="preserve">is the same </w:t>
            </w:r>
            <w:r w:rsidRPr="000B00CD">
              <w:rPr>
                <w:rFonts w:ascii="Century Gothic" w:eastAsia="Times New Roman" w:hAnsi="Century Gothic" w:cs="Arial"/>
                <w:sz w:val="16"/>
                <w:szCs w:val="16"/>
              </w:rPr>
              <w:t>as a number talk</w:t>
            </w:r>
            <w:r w:rsidR="0057794E" w:rsidRPr="000B00CD">
              <w:rPr>
                <w:rFonts w:ascii="Century Gothic" w:eastAsia="Times New Roman" w:hAnsi="Century Gothic" w:cs="Arial"/>
                <w:sz w:val="16"/>
                <w:szCs w:val="16"/>
              </w:rPr>
              <w:t xml:space="preserve"> but maybe just do one or two a day.</w:t>
            </w:r>
          </w:p>
          <w:p w:rsidR="00F110A9" w:rsidRDefault="00F110A9" w:rsidP="00F110A9">
            <w:pPr>
              <w:numPr>
                <w:ilvl w:val="0"/>
                <w:numId w:val="1"/>
              </w:numPr>
              <w:spacing w:before="120" w:after="100" w:afterAutospacing="1" w:line="240" w:lineRule="auto"/>
              <w:ind w:left="144" w:right="144"/>
              <w:rPr>
                <w:rFonts w:ascii="Century Gothic" w:eastAsia="Times New Roman" w:hAnsi="Century Gothic" w:cs="Arial"/>
                <w:sz w:val="16"/>
                <w:szCs w:val="16"/>
              </w:rPr>
            </w:pPr>
            <w:r w:rsidRPr="001749D6">
              <w:rPr>
                <w:rFonts w:ascii="Century Gothic" w:eastAsia="Times New Roman" w:hAnsi="Century Gothic" w:cs="Arial"/>
                <w:sz w:val="16"/>
                <w:szCs w:val="16"/>
              </w:rPr>
              <w:t xml:space="preserve">Harcourt, Chapter 3, </w:t>
            </w:r>
            <w:r>
              <w:rPr>
                <w:rFonts w:ascii="Century Gothic" w:eastAsia="Times New Roman" w:hAnsi="Century Gothic" w:cs="Arial"/>
                <w:sz w:val="16"/>
                <w:szCs w:val="16"/>
              </w:rPr>
              <w:t xml:space="preserve">p. 50, </w:t>
            </w:r>
            <w:r w:rsidRPr="001749D6">
              <w:rPr>
                <w:rFonts w:ascii="Century Gothic" w:eastAsia="Times New Roman" w:hAnsi="Century Gothic" w:cs="Arial"/>
                <w:sz w:val="16"/>
                <w:szCs w:val="16"/>
              </w:rPr>
              <w:t xml:space="preserve">has </w:t>
            </w:r>
            <w:r>
              <w:rPr>
                <w:rFonts w:ascii="Century Gothic" w:eastAsia="Times New Roman" w:hAnsi="Century Gothic" w:cs="Arial"/>
                <w:sz w:val="16"/>
                <w:szCs w:val="16"/>
              </w:rPr>
              <w:t>a page of</w:t>
            </w:r>
            <w:r w:rsidRPr="001749D6">
              <w:rPr>
                <w:rFonts w:ascii="Century Gothic" w:eastAsia="Times New Roman" w:hAnsi="Century Gothic" w:cs="Arial"/>
                <w:sz w:val="16"/>
                <w:szCs w:val="16"/>
              </w:rPr>
              <w:t xml:space="preserve"> problems t</w:t>
            </w:r>
            <w:r>
              <w:rPr>
                <w:rFonts w:ascii="Century Gothic" w:eastAsia="Times New Roman" w:hAnsi="Century Gothic" w:cs="Arial"/>
                <w:sz w:val="16"/>
                <w:szCs w:val="16"/>
              </w:rPr>
              <w:t xml:space="preserve">hat can be used to </w:t>
            </w:r>
            <w:r w:rsidRPr="00D255CE">
              <w:rPr>
                <w:rFonts w:ascii="Century Gothic" w:eastAsia="Times New Roman" w:hAnsi="Century Gothic" w:cs="Arial"/>
                <w:b/>
                <w:sz w:val="16"/>
                <w:szCs w:val="16"/>
              </w:rPr>
              <w:t xml:space="preserve">estimate </w:t>
            </w:r>
            <w:r w:rsidRPr="0014745A">
              <w:rPr>
                <w:rFonts w:ascii="Century Gothic" w:eastAsia="Times New Roman" w:hAnsi="Century Gothic" w:cs="Arial"/>
                <w:b/>
                <w:sz w:val="16"/>
                <w:szCs w:val="16"/>
              </w:rPr>
              <w:t>addition and subtraction</w:t>
            </w:r>
            <w:r>
              <w:rPr>
                <w:rFonts w:ascii="Century Gothic" w:eastAsia="Times New Roman" w:hAnsi="Century Gothic" w:cs="Arial"/>
                <w:sz w:val="16"/>
                <w:szCs w:val="16"/>
              </w:rPr>
              <w:t xml:space="preserve">. </w:t>
            </w:r>
          </w:p>
          <w:p w:rsidR="00F110A9" w:rsidRDefault="00F110A9" w:rsidP="00F110A9">
            <w:pPr>
              <w:numPr>
                <w:ilvl w:val="0"/>
                <w:numId w:val="1"/>
              </w:numPr>
              <w:spacing w:before="120" w:after="100" w:afterAutospacing="1" w:line="240" w:lineRule="auto"/>
              <w:ind w:left="144" w:right="144"/>
              <w:rPr>
                <w:rFonts w:ascii="Century Gothic" w:eastAsia="Times New Roman" w:hAnsi="Century Gothic" w:cs="Arial"/>
                <w:sz w:val="16"/>
                <w:szCs w:val="16"/>
              </w:rPr>
            </w:pPr>
            <w:r>
              <w:rPr>
                <w:rFonts w:ascii="Century Gothic" w:eastAsia="Times New Roman" w:hAnsi="Century Gothic" w:cs="Arial"/>
                <w:sz w:val="16"/>
                <w:szCs w:val="16"/>
              </w:rPr>
              <w:t>Important: the focus is estimation</w:t>
            </w:r>
            <w:r w:rsidRPr="001749D6">
              <w:rPr>
                <w:rFonts w:ascii="Century Gothic" w:eastAsia="Times New Roman" w:hAnsi="Century Gothic" w:cs="Arial"/>
                <w:sz w:val="16"/>
                <w:szCs w:val="16"/>
              </w:rPr>
              <w:t xml:space="preserve"> NOT find</w:t>
            </w:r>
            <w:r>
              <w:rPr>
                <w:rFonts w:ascii="Century Gothic" w:eastAsia="Times New Roman" w:hAnsi="Century Gothic" w:cs="Arial"/>
                <w:sz w:val="16"/>
                <w:szCs w:val="16"/>
              </w:rPr>
              <w:t>ing</w:t>
            </w:r>
            <w:r w:rsidRPr="001749D6">
              <w:rPr>
                <w:rFonts w:ascii="Century Gothic" w:eastAsia="Times New Roman" w:hAnsi="Century Gothic" w:cs="Arial"/>
                <w:sz w:val="16"/>
                <w:szCs w:val="16"/>
              </w:rPr>
              <w:t xml:space="preserve"> the actual. The focus is estimation and the structure for computing, the why!</w:t>
            </w:r>
            <w:r>
              <w:rPr>
                <w:rFonts w:ascii="Century Gothic" w:eastAsia="Times New Roman" w:hAnsi="Century Gothic" w:cs="Arial"/>
                <w:sz w:val="16"/>
                <w:szCs w:val="16"/>
              </w:rPr>
              <w:t xml:space="preserve"> </w:t>
            </w:r>
          </w:p>
          <w:p w:rsidR="00F110A9" w:rsidRPr="0057794E" w:rsidRDefault="00F110A9" w:rsidP="00F110A9">
            <w:pPr>
              <w:numPr>
                <w:ilvl w:val="0"/>
                <w:numId w:val="1"/>
              </w:numPr>
              <w:spacing w:before="120" w:after="100" w:afterAutospacing="1" w:line="240" w:lineRule="auto"/>
              <w:ind w:left="144" w:right="144"/>
              <w:rPr>
                <w:rFonts w:ascii="Century Gothic" w:eastAsia="Times New Roman" w:hAnsi="Century Gothic" w:cs="Arial"/>
                <w:sz w:val="16"/>
                <w:szCs w:val="16"/>
              </w:rPr>
            </w:pPr>
            <w:r>
              <w:rPr>
                <w:rFonts w:ascii="Century Gothic" w:eastAsia="Times New Roman" w:hAnsi="Century Gothic" w:cs="Arial"/>
                <w:sz w:val="16"/>
                <w:szCs w:val="16"/>
              </w:rPr>
              <w:t>Students round to whole numbers in most cases.</w:t>
            </w:r>
          </w:p>
          <w:p w:rsidR="0057794E" w:rsidRPr="00F110A9" w:rsidRDefault="0057794E" w:rsidP="00F110A9">
            <w:pPr>
              <w:numPr>
                <w:ilvl w:val="0"/>
                <w:numId w:val="1"/>
              </w:numPr>
              <w:spacing w:before="120" w:after="100" w:afterAutospacing="1" w:line="240" w:lineRule="auto"/>
              <w:ind w:left="144" w:right="144"/>
              <w:rPr>
                <w:rFonts w:ascii="Century Gothic" w:eastAsia="Times New Roman" w:hAnsi="Century Gothic" w:cs="Arial"/>
                <w:b/>
                <w:sz w:val="16"/>
                <w:szCs w:val="16"/>
              </w:rPr>
            </w:pPr>
            <w:r w:rsidRPr="00F110A9">
              <w:rPr>
                <w:rFonts w:ascii="Century Gothic" w:eastAsia="Times New Roman" w:hAnsi="Century Gothic" w:cs="Arial"/>
                <w:b/>
                <w:sz w:val="16"/>
                <w:szCs w:val="16"/>
              </w:rPr>
              <w:t>Estimating Products</w:t>
            </w:r>
          </w:p>
          <w:p w:rsidR="000B00CD" w:rsidRDefault="00020354" w:rsidP="0014745A">
            <w:pPr>
              <w:numPr>
                <w:ilvl w:val="0"/>
                <w:numId w:val="1"/>
              </w:numPr>
              <w:spacing w:before="120" w:after="100" w:afterAutospacing="1" w:line="240" w:lineRule="auto"/>
              <w:ind w:left="144" w:right="144"/>
              <w:rPr>
                <w:rFonts w:ascii="Century Gothic" w:eastAsia="Times New Roman" w:hAnsi="Century Gothic" w:cs="Arial"/>
                <w:sz w:val="16"/>
                <w:szCs w:val="16"/>
              </w:rPr>
            </w:pPr>
            <w:hyperlink r:id="rId9" w:history="1">
              <w:r w:rsidR="000B00CD" w:rsidRPr="005114F7">
                <w:rPr>
                  <w:rStyle w:val="Hyperlink"/>
                  <w:rFonts w:ascii="Century Gothic" w:eastAsia="Times New Roman" w:hAnsi="Century Gothic" w:cs="Arial"/>
                  <w:sz w:val="16"/>
                  <w:szCs w:val="16"/>
                </w:rPr>
                <w:t>http://www.mathgoodies.com/lessons/decimals_part2/estimate_products.html</w:t>
              </w:r>
            </w:hyperlink>
            <w:r w:rsidR="000B00CD">
              <w:rPr>
                <w:rFonts w:ascii="Century Gothic" w:eastAsia="Times New Roman" w:hAnsi="Century Gothic" w:cs="Arial"/>
                <w:sz w:val="16"/>
                <w:szCs w:val="16"/>
              </w:rPr>
              <w:t xml:space="preserve">  </w:t>
            </w:r>
          </w:p>
          <w:p w:rsidR="00757714" w:rsidRPr="0014745A" w:rsidRDefault="00757714" w:rsidP="00757714">
            <w:pPr>
              <w:spacing w:before="120" w:after="100" w:afterAutospacing="1" w:line="240" w:lineRule="auto"/>
              <w:ind w:right="144"/>
              <w:rPr>
                <w:rFonts w:ascii="Century Gothic" w:eastAsia="Times New Roman" w:hAnsi="Century Gothic" w:cs="Arial"/>
                <w:sz w:val="16"/>
                <w:szCs w:val="16"/>
              </w:rPr>
            </w:pPr>
          </w:p>
          <w:p w:rsidR="0057794E" w:rsidRPr="0014745A" w:rsidRDefault="0057794E" w:rsidP="00F110A9">
            <w:pPr>
              <w:pStyle w:val="NormalWeb"/>
              <w:ind w:right="144"/>
              <w:rPr>
                <w:rFonts w:ascii="Century Gothic" w:hAnsi="Century Gothic"/>
                <w:sz w:val="16"/>
                <w:szCs w:val="16"/>
              </w:rPr>
            </w:pPr>
          </w:p>
          <w:p w:rsidR="00194719" w:rsidRPr="009F55CB" w:rsidRDefault="00194719" w:rsidP="00194719">
            <w:pPr>
              <w:spacing w:before="120" w:after="100" w:afterAutospacing="1" w:line="240" w:lineRule="auto"/>
              <w:ind w:left="-216" w:right="144"/>
              <w:rPr>
                <w:rFonts w:ascii="Arial" w:eastAsia="Times New Roman" w:hAnsi="Arial" w:cs="Arial"/>
                <w:sz w:val="16"/>
                <w:szCs w:val="16"/>
              </w:rPr>
            </w:pPr>
          </w:p>
          <w:p w:rsidR="009F55CB" w:rsidRPr="009F55CB" w:rsidRDefault="009F55CB" w:rsidP="00EA4453">
            <w:pPr>
              <w:numPr>
                <w:ilvl w:val="0"/>
                <w:numId w:val="1"/>
              </w:numPr>
              <w:spacing w:before="120" w:after="100" w:afterAutospacing="1" w:line="240" w:lineRule="auto"/>
              <w:ind w:left="144" w:right="144"/>
              <w:rPr>
                <w:rFonts w:ascii="Arial" w:eastAsia="Times New Roman" w:hAnsi="Arial" w:cs="Arial"/>
                <w:sz w:val="16"/>
                <w:szCs w:val="16"/>
              </w:rPr>
            </w:pPr>
          </w:p>
        </w:tc>
        <w:tc>
          <w:tcPr>
            <w:tcW w:w="180" w:type="dxa"/>
            <w:vMerge/>
            <w:shd w:val="clear" w:color="auto" w:fill="CCC0D9" w:themeFill="accent4" w:themeFillTint="66"/>
            <w:vAlign w:val="center"/>
            <w:hideMark/>
          </w:tcPr>
          <w:p w:rsidR="009F55CB" w:rsidRPr="009F55CB" w:rsidRDefault="009F55CB" w:rsidP="00EA4453">
            <w:pPr>
              <w:spacing w:before="120" w:after="0" w:line="240" w:lineRule="auto"/>
              <w:ind w:left="144" w:right="144"/>
              <w:rPr>
                <w:rFonts w:ascii="Arial" w:eastAsia="Times New Roman" w:hAnsi="Arial" w:cs="Arial"/>
                <w:sz w:val="16"/>
                <w:szCs w:val="16"/>
              </w:rPr>
            </w:pPr>
          </w:p>
        </w:tc>
        <w:tc>
          <w:tcPr>
            <w:tcW w:w="9090" w:type="dxa"/>
            <w:gridSpan w:val="3"/>
            <w:shd w:val="clear" w:color="auto" w:fill="auto"/>
            <w:hideMark/>
          </w:tcPr>
          <w:tbl>
            <w:tblPr>
              <w:tblW w:w="0" w:type="auto"/>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16"/>
              <w:gridCol w:w="3150"/>
              <w:gridCol w:w="2970"/>
            </w:tblGrid>
            <w:tr w:rsidR="00D347AE" w:rsidRPr="00414D63" w:rsidTr="00D714BE">
              <w:trPr>
                <w:trHeight w:val="440"/>
              </w:trPr>
              <w:tc>
                <w:tcPr>
                  <w:tcW w:w="2716" w:type="dxa"/>
                </w:tcPr>
                <w:p w:rsidR="00D347AE" w:rsidRPr="00414D63" w:rsidRDefault="00D347AE" w:rsidP="00D714BE">
                  <w:pPr>
                    <w:spacing w:before="120" w:after="0" w:line="240" w:lineRule="auto"/>
                    <w:ind w:right="144"/>
                    <w:jc w:val="center"/>
                    <w:rPr>
                      <w:rFonts w:ascii="Century Gothic" w:eastAsia="Times New Roman" w:hAnsi="Century Gothic" w:cs="Arial"/>
                      <w:b/>
                      <w:sz w:val="20"/>
                      <w:szCs w:val="20"/>
                    </w:rPr>
                  </w:pPr>
                  <w:r w:rsidRPr="00414D63">
                    <w:rPr>
                      <w:rFonts w:ascii="Century Gothic" w:eastAsia="Times New Roman" w:hAnsi="Century Gothic" w:cs="Arial"/>
                      <w:b/>
                      <w:sz w:val="20"/>
                      <w:szCs w:val="20"/>
                    </w:rPr>
                    <w:t>Scaffolding Lesson (SL)</w:t>
                  </w:r>
                </w:p>
              </w:tc>
              <w:tc>
                <w:tcPr>
                  <w:tcW w:w="3150" w:type="dxa"/>
                </w:tcPr>
                <w:p w:rsidR="00D347AE" w:rsidRPr="00414D63" w:rsidRDefault="00D347AE" w:rsidP="00D714BE">
                  <w:pPr>
                    <w:spacing w:before="120" w:after="0" w:line="240" w:lineRule="auto"/>
                    <w:ind w:right="144"/>
                    <w:jc w:val="center"/>
                    <w:rPr>
                      <w:rFonts w:ascii="Century Gothic" w:eastAsia="Times New Roman" w:hAnsi="Century Gothic" w:cs="Arial"/>
                      <w:b/>
                      <w:sz w:val="20"/>
                      <w:szCs w:val="20"/>
                    </w:rPr>
                  </w:pPr>
                  <w:r w:rsidRPr="00414D63">
                    <w:rPr>
                      <w:rFonts w:ascii="Century Gothic" w:eastAsia="Times New Roman" w:hAnsi="Century Gothic" w:cs="Arial"/>
                      <w:b/>
                      <w:sz w:val="20"/>
                      <w:szCs w:val="20"/>
                    </w:rPr>
                    <w:t>Constructing Lesson     (CL)</w:t>
                  </w:r>
                </w:p>
              </w:tc>
              <w:tc>
                <w:tcPr>
                  <w:tcW w:w="2970" w:type="dxa"/>
                </w:tcPr>
                <w:p w:rsidR="00D347AE" w:rsidRPr="00414D63" w:rsidRDefault="00D347AE" w:rsidP="00D714BE">
                  <w:pPr>
                    <w:spacing w:before="120" w:after="0" w:line="240" w:lineRule="auto"/>
                    <w:ind w:right="144"/>
                    <w:jc w:val="center"/>
                    <w:rPr>
                      <w:rFonts w:ascii="Century Gothic" w:eastAsia="Times New Roman" w:hAnsi="Century Gothic" w:cs="Arial"/>
                      <w:b/>
                    </w:rPr>
                  </w:pPr>
                  <w:r w:rsidRPr="00414D63">
                    <w:rPr>
                      <w:rFonts w:ascii="Century Gothic" w:eastAsia="Times New Roman" w:hAnsi="Century Gothic" w:cs="Arial"/>
                      <w:b/>
                    </w:rPr>
                    <w:t>Exercises (E)</w:t>
                  </w:r>
                </w:p>
              </w:tc>
            </w:tr>
            <w:tr w:rsidR="00D347AE" w:rsidRPr="00414D63" w:rsidTr="00D714BE">
              <w:tc>
                <w:tcPr>
                  <w:tcW w:w="2716" w:type="dxa"/>
                </w:tcPr>
                <w:p w:rsidR="00D347AE" w:rsidRPr="00414D63" w:rsidRDefault="00D347AE" w:rsidP="00D714BE">
                  <w:pPr>
                    <w:spacing w:before="120" w:after="0" w:line="240" w:lineRule="auto"/>
                    <w:ind w:right="144"/>
                    <w:rPr>
                      <w:rFonts w:ascii="Century Gothic" w:eastAsia="Times New Roman" w:hAnsi="Century Gothic" w:cs="Arial"/>
                      <w:sz w:val="20"/>
                      <w:szCs w:val="20"/>
                    </w:rPr>
                  </w:pPr>
                  <w:r w:rsidRPr="00414D63">
                    <w:rPr>
                      <w:rFonts w:ascii="Century Gothic" w:eastAsia="Times New Roman" w:hAnsi="Century Gothic" w:cs="Arial"/>
                      <w:sz w:val="20"/>
                      <w:szCs w:val="20"/>
                    </w:rPr>
                    <w:t>A lesson that builds or recalls the prerequisite knowledge for the standard</w:t>
                  </w:r>
                </w:p>
              </w:tc>
              <w:tc>
                <w:tcPr>
                  <w:tcW w:w="3150" w:type="dxa"/>
                </w:tcPr>
                <w:p w:rsidR="00D347AE" w:rsidRPr="00414D63" w:rsidRDefault="00D347AE" w:rsidP="00D714BE">
                  <w:pPr>
                    <w:spacing w:before="120" w:after="0" w:line="240" w:lineRule="auto"/>
                    <w:ind w:right="144"/>
                    <w:rPr>
                      <w:rFonts w:ascii="Century Gothic" w:eastAsia="Times New Roman" w:hAnsi="Century Gothic" w:cs="Arial"/>
                      <w:sz w:val="20"/>
                      <w:szCs w:val="20"/>
                    </w:rPr>
                  </w:pPr>
                  <w:r w:rsidRPr="00414D63">
                    <w:rPr>
                      <w:rFonts w:ascii="Century Gothic" w:eastAsia="Times New Roman" w:hAnsi="Century Gothic" w:cs="Arial"/>
                      <w:sz w:val="20"/>
                      <w:szCs w:val="20"/>
                    </w:rPr>
                    <w:t>A lesson to construct understanding of the standard through a deep/rich problem-solving task (usually contextual)</w:t>
                  </w:r>
                </w:p>
              </w:tc>
              <w:tc>
                <w:tcPr>
                  <w:tcW w:w="2970" w:type="dxa"/>
                </w:tcPr>
                <w:p w:rsidR="00D347AE" w:rsidRPr="00414D63" w:rsidRDefault="00D347AE" w:rsidP="00D714BE">
                  <w:pPr>
                    <w:spacing w:before="120" w:after="0" w:line="240" w:lineRule="auto"/>
                    <w:ind w:right="144"/>
                    <w:rPr>
                      <w:rFonts w:ascii="Century Gothic" w:eastAsia="Times New Roman" w:hAnsi="Century Gothic" w:cs="Arial"/>
                      <w:sz w:val="20"/>
                      <w:szCs w:val="20"/>
                    </w:rPr>
                  </w:pPr>
                  <w:r w:rsidRPr="00414D63">
                    <w:rPr>
                      <w:rFonts w:ascii="Century Gothic" w:eastAsia="Times New Roman" w:hAnsi="Century Gothic" w:cs="Arial"/>
                      <w:sz w:val="20"/>
                      <w:szCs w:val="20"/>
                    </w:rPr>
                    <w:t>Games or activities that reinforce and deepen understanding of the standard to the point of mastery</w:t>
                  </w:r>
                </w:p>
              </w:tc>
            </w:tr>
          </w:tbl>
          <w:p w:rsidR="009F55CB" w:rsidRPr="00F460CB" w:rsidRDefault="00020354" w:rsidP="00EA4453">
            <w:pPr>
              <w:spacing w:before="120" w:after="0" w:line="240" w:lineRule="auto"/>
              <w:ind w:left="144" w:right="144"/>
              <w:rPr>
                <w:rFonts w:ascii="Century Gothic" w:eastAsia="Times New Roman" w:hAnsi="Century Gothic" w:cs="Arial"/>
                <w:sz w:val="16"/>
                <w:szCs w:val="16"/>
              </w:rPr>
            </w:pPr>
            <w:hyperlink r:id="rId10" w:history="1">
              <w:r w:rsidR="002E6C84" w:rsidRPr="00EA4453">
                <w:rPr>
                  <w:rStyle w:val="Hyperlink"/>
                  <w:rFonts w:ascii="Century Gothic" w:eastAsia="Times New Roman" w:hAnsi="Century Gothic" w:cs="Arial"/>
                  <w:sz w:val="40"/>
                  <w:szCs w:val="40"/>
                </w:rPr>
                <w:t>5.NBT.1    5.NBT.2    5.NBT.3   5.NBT.4</w:t>
              </w:r>
            </w:hyperlink>
          </w:p>
          <w:p w:rsidR="009F55CB" w:rsidRPr="004F11DF" w:rsidRDefault="00D714BE" w:rsidP="004F11DF">
            <w:pPr>
              <w:spacing w:before="120" w:after="0" w:line="240" w:lineRule="auto"/>
              <w:ind w:left="144" w:right="144"/>
              <w:rPr>
                <w:rFonts w:ascii="Century Gothic" w:eastAsia="Times New Roman" w:hAnsi="Century Gothic" w:cs="Arial"/>
                <w:b/>
                <w:sz w:val="20"/>
                <w:szCs w:val="20"/>
              </w:rPr>
            </w:pPr>
            <w:r w:rsidRPr="004F11DF">
              <w:rPr>
                <w:rFonts w:ascii="Century Gothic" w:eastAsia="Times New Roman" w:hAnsi="Century Gothic" w:cs="Arial"/>
                <w:b/>
                <w:sz w:val="20"/>
                <w:szCs w:val="20"/>
              </w:rPr>
              <w:t>Pre-Assessment for Units 2 and 3</w:t>
            </w:r>
          </w:p>
          <w:p w:rsidR="00D714BE" w:rsidRPr="004F11DF" w:rsidRDefault="00D714BE" w:rsidP="00EA4453">
            <w:pPr>
              <w:spacing w:after="0" w:line="240" w:lineRule="auto"/>
              <w:ind w:left="144" w:right="144"/>
              <w:rPr>
                <w:rFonts w:ascii="Century Gothic" w:hAnsi="Century Gothic"/>
                <w:sz w:val="20"/>
                <w:szCs w:val="20"/>
              </w:rPr>
            </w:pPr>
          </w:p>
          <w:p w:rsidR="00EA4453" w:rsidRDefault="00EA4453" w:rsidP="00EA4453">
            <w:pPr>
              <w:spacing w:after="0" w:line="240" w:lineRule="auto"/>
              <w:ind w:left="144" w:right="144"/>
              <w:rPr>
                <w:rFonts w:ascii="Century Gothic" w:hAnsi="Century Gothic"/>
                <w:b/>
                <w:sz w:val="20"/>
                <w:szCs w:val="20"/>
              </w:rPr>
            </w:pPr>
            <w:r w:rsidRPr="004F11DF">
              <w:rPr>
                <w:rFonts w:ascii="Century Gothic" w:hAnsi="Century Gothic"/>
                <w:sz w:val="20"/>
                <w:szCs w:val="20"/>
              </w:rPr>
              <w:t>Lesson 1</w:t>
            </w:r>
            <w:r w:rsidR="00D714BE" w:rsidRPr="004F11DF">
              <w:rPr>
                <w:rFonts w:ascii="Century Gothic" w:hAnsi="Century Gothic"/>
                <w:sz w:val="20"/>
                <w:szCs w:val="20"/>
              </w:rPr>
              <w:t xml:space="preserve"> </w:t>
            </w:r>
            <w:r w:rsidR="00D714BE" w:rsidRPr="004F11DF">
              <w:rPr>
                <w:rFonts w:ascii="Century Gothic" w:hAnsi="Century Gothic"/>
                <w:b/>
                <w:sz w:val="20"/>
                <w:szCs w:val="20"/>
              </w:rPr>
              <w:t>(SL/ CL)</w:t>
            </w:r>
          </w:p>
          <w:p w:rsidR="00757714" w:rsidRPr="00D94F37" w:rsidRDefault="00757714" w:rsidP="00757714">
            <w:pPr>
              <w:spacing w:after="0" w:line="240" w:lineRule="auto"/>
              <w:ind w:left="144"/>
              <w:rPr>
                <w:rFonts w:ascii="Century Gothic" w:hAnsi="Century Gothic" w:cs="Arial"/>
                <w:iCs/>
                <w:color w:val="000000"/>
                <w:sz w:val="16"/>
                <w:szCs w:val="16"/>
              </w:rPr>
            </w:pPr>
            <w:r w:rsidRPr="00D94F37">
              <w:rPr>
                <w:rFonts w:ascii="Century Gothic" w:hAnsi="Century Gothic" w:cs="Arial"/>
                <w:iCs/>
                <w:color w:val="000000"/>
                <w:sz w:val="16"/>
                <w:szCs w:val="16"/>
              </w:rPr>
              <w:t xml:space="preserve">Adapted from Extending Children’s Mathematics, by Susan </w:t>
            </w:r>
            <w:proofErr w:type="spellStart"/>
            <w:r w:rsidRPr="00D94F37">
              <w:rPr>
                <w:rFonts w:ascii="Century Gothic" w:hAnsi="Century Gothic" w:cs="Arial"/>
                <w:iCs/>
                <w:color w:val="000000"/>
                <w:sz w:val="16"/>
                <w:szCs w:val="16"/>
              </w:rPr>
              <w:t>Empson</w:t>
            </w:r>
            <w:proofErr w:type="spellEnd"/>
            <w:r w:rsidRPr="00D94F37">
              <w:rPr>
                <w:rFonts w:ascii="Century Gothic" w:hAnsi="Century Gothic" w:cs="Arial"/>
                <w:iCs/>
                <w:color w:val="000000"/>
                <w:sz w:val="16"/>
                <w:szCs w:val="16"/>
              </w:rPr>
              <w:t xml:space="preserve"> </w:t>
            </w:r>
          </w:p>
          <w:p w:rsidR="00EA4453" w:rsidRDefault="00EA4453" w:rsidP="00757714">
            <w:pPr>
              <w:spacing w:after="0" w:line="240" w:lineRule="auto"/>
              <w:ind w:left="144" w:right="144"/>
              <w:rPr>
                <w:rFonts w:ascii="Century Gothic" w:hAnsi="Century Gothic"/>
                <w:b/>
                <w:sz w:val="20"/>
                <w:szCs w:val="20"/>
              </w:rPr>
            </w:pPr>
            <w:r w:rsidRPr="004F11DF">
              <w:rPr>
                <w:rFonts w:ascii="Century Gothic" w:hAnsi="Century Gothic"/>
                <w:b/>
                <w:sz w:val="20"/>
                <w:szCs w:val="20"/>
              </w:rPr>
              <w:t>Decimal problem-types – powers of 10</w:t>
            </w:r>
          </w:p>
          <w:p w:rsidR="00757714" w:rsidRPr="004F11DF" w:rsidRDefault="00757714" w:rsidP="00757714">
            <w:pPr>
              <w:spacing w:after="0" w:line="240" w:lineRule="auto"/>
              <w:ind w:left="144" w:right="144"/>
              <w:rPr>
                <w:rFonts w:ascii="Century Gothic" w:hAnsi="Century Gothic"/>
                <w:b/>
                <w:sz w:val="20"/>
                <w:szCs w:val="20"/>
              </w:rPr>
            </w:pPr>
          </w:p>
          <w:p w:rsidR="00EA4453" w:rsidRPr="004F11DF" w:rsidRDefault="00EA4453" w:rsidP="00EA4453">
            <w:pPr>
              <w:spacing w:after="0" w:line="240" w:lineRule="auto"/>
              <w:ind w:left="144" w:right="144"/>
              <w:rPr>
                <w:rFonts w:ascii="Century Gothic" w:hAnsi="Century Gothic"/>
                <w:sz w:val="20"/>
                <w:szCs w:val="20"/>
              </w:rPr>
            </w:pPr>
            <w:r w:rsidRPr="004F11DF">
              <w:rPr>
                <w:rFonts w:ascii="Century Gothic" w:hAnsi="Century Gothic"/>
                <w:sz w:val="20"/>
                <w:szCs w:val="20"/>
              </w:rPr>
              <w:t>Focus on structure and what is happening with the number when dividing by a power of 10.   Students must explain and justify.</w:t>
            </w:r>
            <w:r w:rsidR="00661F96">
              <w:rPr>
                <w:rFonts w:ascii="Century Gothic" w:hAnsi="Century Gothic"/>
                <w:sz w:val="20"/>
                <w:szCs w:val="20"/>
              </w:rPr>
              <w:t xml:space="preserve"> </w:t>
            </w:r>
          </w:p>
          <w:p w:rsidR="00EA4453" w:rsidRPr="004F11DF" w:rsidRDefault="00EA4453" w:rsidP="00EA4453">
            <w:pPr>
              <w:spacing w:after="0" w:line="240" w:lineRule="auto"/>
              <w:ind w:left="144" w:right="144"/>
              <w:rPr>
                <w:rFonts w:ascii="Century Gothic" w:hAnsi="Century Gothic"/>
                <w:sz w:val="20"/>
                <w:szCs w:val="20"/>
              </w:rPr>
            </w:pPr>
          </w:p>
          <w:p w:rsidR="00EA4453" w:rsidRPr="00757714" w:rsidRDefault="00EA4453" w:rsidP="00757714">
            <w:pPr>
              <w:pStyle w:val="ListParagraph"/>
              <w:numPr>
                <w:ilvl w:val="0"/>
                <w:numId w:val="12"/>
              </w:numPr>
              <w:spacing w:after="0" w:line="187" w:lineRule="atLeast"/>
              <w:ind w:left="504" w:right="144"/>
              <w:textAlignment w:val="baseline"/>
              <w:rPr>
                <w:rFonts w:ascii="Century Gothic" w:eastAsia="Times New Roman" w:hAnsi="Century Gothic" w:cs="Arial"/>
                <w:color w:val="444444"/>
                <w:sz w:val="18"/>
                <w:szCs w:val="18"/>
              </w:rPr>
            </w:pPr>
            <w:r w:rsidRPr="00757714">
              <w:rPr>
                <w:rFonts w:ascii="Century Gothic" w:eastAsia="Times New Roman" w:hAnsi="Century Gothic" w:cs="Arial"/>
                <w:color w:val="444444"/>
                <w:sz w:val="18"/>
                <w:szCs w:val="18"/>
              </w:rPr>
              <w:t>Ms. Gomez has 359 dollars. She wants to use this money to buy teddy bears for the children’s hospital. If each teddy bear costs 10 dollars, how many teddy bears could she buy?  (258, 10)   (1263, 100)</w:t>
            </w:r>
          </w:p>
          <w:p w:rsidR="00EA4453" w:rsidRPr="00757714" w:rsidRDefault="00EA4453" w:rsidP="00757714">
            <w:pPr>
              <w:pStyle w:val="ListParagraph"/>
              <w:spacing w:after="0" w:line="187" w:lineRule="atLeast"/>
              <w:ind w:left="0" w:right="144"/>
              <w:textAlignment w:val="baseline"/>
              <w:rPr>
                <w:rFonts w:ascii="Century Gothic" w:eastAsia="Times New Roman" w:hAnsi="Century Gothic" w:cs="Arial"/>
                <w:color w:val="444444"/>
                <w:sz w:val="18"/>
                <w:szCs w:val="18"/>
              </w:rPr>
            </w:pPr>
          </w:p>
          <w:p w:rsidR="00EA4453" w:rsidRPr="00757714" w:rsidRDefault="00EA4453" w:rsidP="00757714">
            <w:pPr>
              <w:pStyle w:val="ListParagraph"/>
              <w:numPr>
                <w:ilvl w:val="0"/>
                <w:numId w:val="12"/>
              </w:numPr>
              <w:spacing w:after="0" w:line="187" w:lineRule="atLeast"/>
              <w:ind w:left="504" w:right="144"/>
              <w:textAlignment w:val="baseline"/>
              <w:rPr>
                <w:rFonts w:ascii="Century Gothic" w:eastAsia="Times New Roman" w:hAnsi="Century Gothic" w:cs="Arial"/>
                <w:color w:val="444444"/>
                <w:sz w:val="18"/>
                <w:szCs w:val="18"/>
              </w:rPr>
            </w:pPr>
            <w:r w:rsidRPr="00757714">
              <w:rPr>
                <w:rFonts w:ascii="Century Gothic" w:eastAsia="Times New Roman" w:hAnsi="Century Gothic" w:cs="Arial"/>
                <w:color w:val="444444"/>
                <w:sz w:val="18"/>
                <w:szCs w:val="18"/>
              </w:rPr>
              <w:t>The pencil factory makes 3,875 pencils a day. They put the pencils into boxes with 10 pencils in each box. How many boxes of pencils do they make in one day?  (3,875, 100)  (10,500, 100)</w:t>
            </w:r>
          </w:p>
          <w:p w:rsidR="00D94F37" w:rsidRDefault="00D94F37" w:rsidP="00EA4453">
            <w:pPr>
              <w:spacing w:after="0" w:line="240" w:lineRule="auto"/>
              <w:ind w:left="144" w:right="144"/>
              <w:rPr>
                <w:rFonts w:ascii="Century Gothic" w:hAnsi="Century Gothic"/>
                <w:sz w:val="20"/>
                <w:szCs w:val="20"/>
              </w:rPr>
            </w:pPr>
          </w:p>
          <w:p w:rsidR="00EA4453" w:rsidRPr="004F11DF" w:rsidRDefault="00EA4453" w:rsidP="00EA4453">
            <w:pPr>
              <w:spacing w:after="0" w:line="240" w:lineRule="auto"/>
              <w:ind w:left="144" w:right="144"/>
              <w:rPr>
                <w:rFonts w:ascii="Century Gothic" w:hAnsi="Century Gothic"/>
                <w:sz w:val="20"/>
                <w:szCs w:val="20"/>
              </w:rPr>
            </w:pPr>
            <w:r w:rsidRPr="004F11DF">
              <w:rPr>
                <w:rFonts w:ascii="Century Gothic" w:hAnsi="Century Gothic"/>
                <w:sz w:val="20"/>
                <w:szCs w:val="20"/>
              </w:rPr>
              <w:lastRenderedPageBreak/>
              <w:t>Lesson 2</w:t>
            </w:r>
            <w:r w:rsidR="00D714BE" w:rsidRPr="004F11DF">
              <w:rPr>
                <w:rFonts w:ascii="Century Gothic" w:hAnsi="Century Gothic"/>
                <w:sz w:val="20"/>
                <w:szCs w:val="20"/>
              </w:rPr>
              <w:t xml:space="preserve">  </w:t>
            </w:r>
            <w:r w:rsidR="00005984">
              <w:rPr>
                <w:rFonts w:ascii="Century Gothic" w:hAnsi="Century Gothic"/>
                <w:sz w:val="20"/>
                <w:szCs w:val="20"/>
              </w:rPr>
              <w:t xml:space="preserve"> </w:t>
            </w:r>
            <w:r w:rsidR="00D714BE" w:rsidRPr="004F11DF">
              <w:rPr>
                <w:rFonts w:ascii="Century Gothic" w:hAnsi="Century Gothic"/>
                <w:b/>
                <w:sz w:val="20"/>
                <w:szCs w:val="20"/>
              </w:rPr>
              <w:t>(SL/ CL)</w:t>
            </w:r>
          </w:p>
          <w:p w:rsidR="00D94F37" w:rsidRDefault="00D94F37" w:rsidP="00D94F37">
            <w:pPr>
              <w:spacing w:after="0" w:line="240" w:lineRule="auto"/>
              <w:ind w:left="144" w:right="144"/>
              <w:rPr>
                <w:rFonts w:ascii="Century Gothic" w:hAnsi="Century Gothic"/>
                <w:sz w:val="16"/>
                <w:szCs w:val="16"/>
              </w:rPr>
            </w:pPr>
            <w:r w:rsidRPr="00F110A9">
              <w:rPr>
                <w:rFonts w:ascii="Century Gothic" w:hAnsi="Century Gothic"/>
                <w:sz w:val="16"/>
                <w:szCs w:val="16"/>
              </w:rPr>
              <w:t>From Lessons from Decimals and Percents, By De Francisco and Burns</w:t>
            </w:r>
          </w:p>
          <w:p w:rsidR="00EA4453" w:rsidRDefault="00EA4453" w:rsidP="00F110A9">
            <w:pPr>
              <w:spacing w:after="0" w:line="240" w:lineRule="auto"/>
              <w:ind w:left="144" w:right="144"/>
              <w:rPr>
                <w:rFonts w:ascii="Century Gothic" w:hAnsi="Century Gothic"/>
                <w:sz w:val="20"/>
                <w:szCs w:val="20"/>
              </w:rPr>
            </w:pPr>
            <w:r w:rsidRPr="004F11DF">
              <w:rPr>
                <w:rFonts w:ascii="Century Gothic" w:hAnsi="Century Gothic"/>
                <w:b/>
                <w:sz w:val="20"/>
                <w:szCs w:val="20"/>
              </w:rPr>
              <w:t>Representing decimal numbers and patterns.</w:t>
            </w:r>
            <w:r w:rsidRPr="004F11DF">
              <w:rPr>
                <w:rFonts w:ascii="Century Gothic" w:hAnsi="Century Gothic"/>
                <w:sz w:val="20"/>
                <w:szCs w:val="20"/>
              </w:rPr>
              <w:t xml:space="preserve"> </w:t>
            </w:r>
          </w:p>
          <w:p w:rsidR="00F110A9" w:rsidRPr="00F110A9" w:rsidRDefault="00F110A9" w:rsidP="00F110A9">
            <w:pPr>
              <w:spacing w:after="0" w:line="240" w:lineRule="auto"/>
              <w:ind w:left="144" w:right="144"/>
              <w:rPr>
                <w:rFonts w:ascii="Century Gothic" w:hAnsi="Century Gothic"/>
                <w:sz w:val="16"/>
                <w:szCs w:val="16"/>
              </w:rPr>
            </w:pPr>
          </w:p>
          <w:p w:rsidR="00EA4453" w:rsidRPr="004F11DF" w:rsidRDefault="00EA4453" w:rsidP="00EA4453">
            <w:pPr>
              <w:spacing w:after="0" w:line="240" w:lineRule="auto"/>
              <w:ind w:left="144" w:right="144"/>
              <w:rPr>
                <w:rFonts w:ascii="Century Gothic" w:hAnsi="Century Gothic"/>
                <w:sz w:val="20"/>
                <w:szCs w:val="20"/>
              </w:rPr>
            </w:pPr>
            <w:r w:rsidRPr="004F11DF">
              <w:rPr>
                <w:rFonts w:ascii="Century Gothic" w:hAnsi="Century Gothic"/>
                <w:sz w:val="20"/>
                <w:szCs w:val="20"/>
              </w:rPr>
              <w:t>Written symbols and numbers need to be corresponded to the models. Relate to whole number system and fractions for tenths and hundredths. Discover the symmetry of the system by looking at adjacent places.</w:t>
            </w:r>
          </w:p>
          <w:p w:rsidR="00EA4453" w:rsidRPr="004F11DF" w:rsidRDefault="00EA4453" w:rsidP="00EA4453">
            <w:pPr>
              <w:spacing w:after="0" w:line="240" w:lineRule="auto"/>
              <w:ind w:left="144" w:right="144"/>
              <w:rPr>
                <w:rFonts w:ascii="Century Gothic" w:hAnsi="Century Gothic"/>
                <w:sz w:val="20"/>
                <w:szCs w:val="20"/>
              </w:rPr>
            </w:pPr>
          </w:p>
          <w:p w:rsidR="00EA4453" w:rsidRPr="00005984" w:rsidRDefault="00020354" w:rsidP="00005984">
            <w:pPr>
              <w:spacing w:after="0" w:line="240" w:lineRule="auto"/>
              <w:ind w:left="144" w:right="144"/>
              <w:rPr>
                <w:rFonts w:ascii="Century Gothic" w:hAnsi="Century Gothic" w:cs="Arial"/>
                <w:color w:val="000000"/>
                <w:sz w:val="20"/>
                <w:szCs w:val="20"/>
              </w:rPr>
            </w:pPr>
            <w:hyperlink r:id="rId11" w:history="1">
              <w:r w:rsidR="00EA4453" w:rsidRPr="004F11DF">
                <w:rPr>
                  <w:rStyle w:val="Hyperlink"/>
                  <w:rFonts w:ascii="Century Gothic" w:hAnsi="Century Gothic"/>
                  <w:bCs/>
                  <w:color w:val="1155CC"/>
                  <w:sz w:val="20"/>
                  <w:szCs w:val="20"/>
                </w:rPr>
                <w:t>Representing Decim</w:t>
              </w:r>
              <w:r w:rsidR="00EA4453" w:rsidRPr="004F11DF">
                <w:rPr>
                  <w:rStyle w:val="Hyperlink"/>
                  <w:rFonts w:ascii="Century Gothic" w:hAnsi="Century Gothic"/>
                  <w:bCs/>
                  <w:color w:val="1155CC"/>
                  <w:sz w:val="20"/>
                  <w:szCs w:val="20"/>
                </w:rPr>
                <w:t>a</w:t>
              </w:r>
              <w:r w:rsidR="00EA4453" w:rsidRPr="004F11DF">
                <w:rPr>
                  <w:rStyle w:val="Hyperlink"/>
                  <w:rFonts w:ascii="Century Gothic" w:hAnsi="Century Gothic"/>
                  <w:bCs/>
                  <w:color w:val="1155CC"/>
                  <w:sz w:val="20"/>
                  <w:szCs w:val="20"/>
                </w:rPr>
                <w:t>ls wit</w:t>
              </w:r>
              <w:r w:rsidR="00EA4453" w:rsidRPr="004F11DF">
                <w:rPr>
                  <w:rStyle w:val="Hyperlink"/>
                  <w:rFonts w:ascii="Century Gothic" w:hAnsi="Century Gothic"/>
                  <w:bCs/>
                  <w:color w:val="1155CC"/>
                  <w:sz w:val="20"/>
                  <w:szCs w:val="20"/>
                </w:rPr>
                <w:t>h</w:t>
              </w:r>
              <w:r w:rsidR="00EA4453" w:rsidRPr="004F11DF">
                <w:rPr>
                  <w:rStyle w:val="Hyperlink"/>
                  <w:rFonts w:ascii="Century Gothic" w:hAnsi="Century Gothic"/>
                  <w:bCs/>
                  <w:color w:val="1155CC"/>
                  <w:sz w:val="20"/>
                  <w:szCs w:val="20"/>
                </w:rPr>
                <w:t xml:space="preserve"> Base 10 Blocks</w:t>
              </w:r>
              <w:r w:rsidR="00EA4453" w:rsidRPr="004F11DF">
                <w:rPr>
                  <w:rStyle w:val="Hyperlink"/>
                  <w:rFonts w:ascii="Century Gothic" w:hAnsi="Century Gothic"/>
                  <w:color w:val="1155CC"/>
                  <w:sz w:val="20"/>
                  <w:szCs w:val="20"/>
                </w:rPr>
                <w:t>, pp. 1-8</w:t>
              </w:r>
            </w:hyperlink>
            <w:r w:rsidR="00EA4453" w:rsidRPr="004F11DF">
              <w:rPr>
                <w:rFonts w:ascii="Century Gothic" w:hAnsi="Century Gothic" w:cs="Arial"/>
                <w:color w:val="000000"/>
                <w:sz w:val="20"/>
                <w:szCs w:val="20"/>
              </w:rPr>
              <w:t xml:space="preserve">   </w:t>
            </w:r>
          </w:p>
          <w:p w:rsidR="00EA4453" w:rsidRPr="004F11DF" w:rsidRDefault="00EA4453" w:rsidP="00EA4453">
            <w:pPr>
              <w:spacing w:after="0" w:line="240" w:lineRule="auto"/>
              <w:ind w:left="144" w:right="144"/>
              <w:rPr>
                <w:rFonts w:ascii="Century Gothic" w:hAnsi="Century Gothic"/>
                <w:sz w:val="20"/>
                <w:szCs w:val="20"/>
              </w:rPr>
            </w:pPr>
            <w:r w:rsidRPr="004F11DF">
              <w:rPr>
                <w:rFonts w:ascii="Century Gothic" w:hAnsi="Century Gothic"/>
                <w:sz w:val="20"/>
                <w:szCs w:val="20"/>
              </w:rPr>
              <w:t>(example of graphic organizer to use)</w:t>
            </w:r>
            <w:hyperlink r:id="rId12" w:history="1">
              <w:r w:rsidRPr="004F11DF">
                <w:rPr>
                  <w:rStyle w:val="Hyperlink"/>
                  <w:rFonts w:ascii="Century Gothic" w:hAnsi="Century Gothic" w:cs="Arial"/>
                  <w:color w:val="000000"/>
                  <w:sz w:val="18"/>
                  <w:szCs w:val="18"/>
                </w:rPr>
                <w:t> </w:t>
              </w:r>
              <w:r w:rsidRPr="004F11DF">
                <w:rPr>
                  <w:rStyle w:val="Hyperlink"/>
                  <w:rFonts w:ascii="Century Gothic" w:hAnsi="Century Gothic" w:cs="Arial"/>
                  <w:color w:val="1155CC"/>
                  <w:sz w:val="18"/>
                  <w:szCs w:val="18"/>
                </w:rPr>
                <w:t>http://www.k-5mathteachingresources.com/support-files/representingdecimalswithbase105.nbt3.pdf</w:t>
              </w:r>
            </w:hyperlink>
            <w:r w:rsidRPr="004F11DF">
              <w:rPr>
                <w:rFonts w:ascii="Century Gothic" w:hAnsi="Century Gothic"/>
                <w:sz w:val="18"/>
                <w:szCs w:val="18"/>
              </w:rPr>
              <w:t xml:space="preserve"> </w:t>
            </w:r>
            <w:r w:rsidRPr="004F11DF">
              <w:rPr>
                <w:rFonts w:ascii="Century Gothic" w:hAnsi="Century Gothic"/>
                <w:sz w:val="20"/>
                <w:szCs w:val="20"/>
              </w:rPr>
              <w:t xml:space="preserve"> </w:t>
            </w:r>
          </w:p>
          <w:p w:rsidR="00EA4453" w:rsidRPr="004F11DF" w:rsidRDefault="00EA4453" w:rsidP="00EA4453">
            <w:pPr>
              <w:spacing w:after="0" w:line="240" w:lineRule="auto"/>
              <w:ind w:left="144" w:right="144"/>
              <w:rPr>
                <w:rFonts w:ascii="Century Gothic" w:hAnsi="Century Gothic"/>
                <w:sz w:val="20"/>
                <w:szCs w:val="20"/>
              </w:rPr>
            </w:pPr>
          </w:p>
          <w:p w:rsidR="004F11DF" w:rsidRPr="00D94F37" w:rsidRDefault="004F11DF" w:rsidP="00EA4453">
            <w:pPr>
              <w:spacing w:after="0" w:line="240" w:lineRule="auto"/>
              <w:ind w:left="144" w:right="144"/>
              <w:rPr>
                <w:rFonts w:ascii="Century Gothic" w:hAnsi="Century Gothic"/>
                <w:sz w:val="16"/>
                <w:szCs w:val="16"/>
              </w:rPr>
            </w:pPr>
          </w:p>
          <w:p w:rsidR="00EA4453" w:rsidRPr="004F11DF" w:rsidRDefault="00EA4453" w:rsidP="00EA4453">
            <w:pPr>
              <w:spacing w:after="0" w:line="240" w:lineRule="auto"/>
              <w:ind w:left="144" w:right="144"/>
              <w:rPr>
                <w:rFonts w:ascii="Century Gothic" w:hAnsi="Century Gothic"/>
                <w:sz w:val="20"/>
                <w:szCs w:val="20"/>
              </w:rPr>
            </w:pPr>
            <w:r w:rsidRPr="004F11DF">
              <w:rPr>
                <w:rFonts w:ascii="Century Gothic" w:hAnsi="Century Gothic"/>
                <w:sz w:val="20"/>
                <w:szCs w:val="20"/>
              </w:rPr>
              <w:t>Lesson 3</w:t>
            </w:r>
            <w:r w:rsidR="00D714BE" w:rsidRPr="004F11DF">
              <w:rPr>
                <w:rFonts w:ascii="Century Gothic" w:hAnsi="Century Gothic"/>
                <w:sz w:val="20"/>
                <w:szCs w:val="20"/>
              </w:rPr>
              <w:t xml:space="preserve"> </w:t>
            </w:r>
            <w:r w:rsidR="00005984">
              <w:rPr>
                <w:rFonts w:ascii="Century Gothic" w:hAnsi="Century Gothic"/>
                <w:sz w:val="20"/>
                <w:szCs w:val="20"/>
              </w:rPr>
              <w:t xml:space="preserve"> </w:t>
            </w:r>
            <w:r w:rsidR="00D714BE" w:rsidRPr="004F11DF">
              <w:rPr>
                <w:rFonts w:ascii="Century Gothic" w:hAnsi="Century Gothic"/>
                <w:b/>
                <w:sz w:val="20"/>
                <w:szCs w:val="20"/>
              </w:rPr>
              <w:t>(CL)</w:t>
            </w:r>
          </w:p>
          <w:p w:rsidR="00EA4453" w:rsidRPr="00D94F37" w:rsidRDefault="00D94F37" w:rsidP="00D94F37">
            <w:pPr>
              <w:spacing w:after="0" w:line="240" w:lineRule="auto"/>
              <w:ind w:left="144"/>
              <w:rPr>
                <w:rFonts w:ascii="Century Gothic" w:hAnsi="Century Gothic" w:cs="Arial"/>
                <w:iCs/>
                <w:color w:val="000000"/>
                <w:sz w:val="16"/>
                <w:szCs w:val="16"/>
              </w:rPr>
            </w:pPr>
            <w:r w:rsidRPr="00243704">
              <w:rPr>
                <w:rFonts w:ascii="Century Gothic" w:hAnsi="Century Gothic" w:cs="Arial"/>
                <w:iCs/>
                <w:color w:val="000000"/>
                <w:sz w:val="16"/>
                <w:szCs w:val="16"/>
              </w:rPr>
              <w:t>Adapted from Extending Children’s Mathematics</w:t>
            </w:r>
            <w:r>
              <w:rPr>
                <w:rFonts w:ascii="Century Gothic" w:hAnsi="Century Gothic" w:cs="Arial"/>
                <w:iCs/>
                <w:color w:val="000000"/>
                <w:sz w:val="16"/>
                <w:szCs w:val="16"/>
              </w:rPr>
              <w:t xml:space="preserve">, by Susan </w:t>
            </w:r>
            <w:proofErr w:type="spellStart"/>
            <w:r>
              <w:rPr>
                <w:rFonts w:ascii="Century Gothic" w:hAnsi="Century Gothic" w:cs="Arial"/>
                <w:iCs/>
                <w:color w:val="000000"/>
                <w:sz w:val="16"/>
                <w:szCs w:val="16"/>
              </w:rPr>
              <w:t>Empson</w:t>
            </w:r>
            <w:proofErr w:type="spellEnd"/>
            <w:r w:rsidRPr="00243704">
              <w:rPr>
                <w:rFonts w:ascii="Century Gothic" w:hAnsi="Century Gothic" w:cs="Arial"/>
                <w:iCs/>
                <w:color w:val="000000"/>
                <w:sz w:val="16"/>
                <w:szCs w:val="16"/>
              </w:rPr>
              <w:t xml:space="preserve"> </w:t>
            </w:r>
          </w:p>
          <w:p w:rsidR="00EA4453" w:rsidRDefault="00EA4453" w:rsidP="00EA4453">
            <w:pPr>
              <w:spacing w:after="0" w:line="240" w:lineRule="auto"/>
              <w:ind w:left="144" w:right="144"/>
              <w:rPr>
                <w:rFonts w:ascii="Century Gothic" w:hAnsi="Century Gothic"/>
                <w:b/>
                <w:sz w:val="20"/>
                <w:szCs w:val="20"/>
              </w:rPr>
            </w:pPr>
            <w:r w:rsidRPr="004F11DF">
              <w:rPr>
                <w:rFonts w:ascii="Century Gothic" w:hAnsi="Century Gothic"/>
                <w:b/>
                <w:sz w:val="20"/>
                <w:szCs w:val="20"/>
              </w:rPr>
              <w:t>Decimal problem-types – powers of 10</w:t>
            </w:r>
          </w:p>
          <w:p w:rsidR="00D94F37" w:rsidRPr="004F11DF" w:rsidRDefault="00D94F37" w:rsidP="00EA4453">
            <w:pPr>
              <w:spacing w:after="0" w:line="240" w:lineRule="auto"/>
              <w:ind w:left="144" w:right="144"/>
              <w:rPr>
                <w:rFonts w:ascii="Century Gothic" w:hAnsi="Century Gothic"/>
                <w:b/>
                <w:sz w:val="20"/>
                <w:szCs w:val="20"/>
              </w:rPr>
            </w:pPr>
          </w:p>
          <w:p w:rsidR="00EA4453" w:rsidRPr="004F11DF" w:rsidRDefault="00EA4453" w:rsidP="00EA4453">
            <w:pPr>
              <w:spacing w:after="0" w:line="240" w:lineRule="auto"/>
              <w:ind w:left="144" w:right="144"/>
              <w:rPr>
                <w:rFonts w:ascii="Century Gothic" w:hAnsi="Century Gothic"/>
                <w:sz w:val="20"/>
                <w:szCs w:val="20"/>
              </w:rPr>
            </w:pPr>
            <w:r w:rsidRPr="004F11DF">
              <w:rPr>
                <w:rFonts w:ascii="Century Gothic" w:hAnsi="Century Gothic"/>
                <w:sz w:val="20"/>
                <w:szCs w:val="20"/>
              </w:rPr>
              <w:t xml:space="preserve">Focus on structure and what is happening with the number when dividing by a power of 10.   Students must explain and justify based on strategies they create.  </w:t>
            </w:r>
            <w:r w:rsidR="00661F96">
              <w:rPr>
                <w:rFonts w:ascii="Century Gothic" w:hAnsi="Century Gothic"/>
                <w:sz w:val="20"/>
                <w:szCs w:val="20"/>
              </w:rPr>
              <w:t xml:space="preserve">(They may use repeated subtraction or group tenths together. </w:t>
            </w:r>
            <w:r w:rsidRPr="004F11DF">
              <w:rPr>
                <w:rFonts w:ascii="Century Gothic" w:hAnsi="Century Gothic"/>
                <w:sz w:val="20"/>
                <w:szCs w:val="20"/>
              </w:rPr>
              <w:t>Analyze the similarities and differences with whole number operations. Make connections between their understanding of fraction notation for tenths and hundredths and the decimal notation. What is happening to the decimal?</w:t>
            </w:r>
            <w:r w:rsidR="00661F96">
              <w:rPr>
                <w:rFonts w:ascii="Century Gothic" w:hAnsi="Century Gothic"/>
                <w:sz w:val="20"/>
                <w:szCs w:val="20"/>
              </w:rPr>
              <w:t xml:space="preserve"> How many tenths make one?</w:t>
            </w:r>
          </w:p>
          <w:p w:rsidR="00EA4453" w:rsidRPr="00D94F37" w:rsidRDefault="00EA4453" w:rsidP="00EA4453">
            <w:pPr>
              <w:spacing w:after="0" w:line="240" w:lineRule="auto"/>
              <w:ind w:left="144" w:right="144"/>
              <w:rPr>
                <w:rFonts w:ascii="Century Gothic" w:hAnsi="Century Gothic"/>
                <w:sz w:val="16"/>
                <w:szCs w:val="16"/>
              </w:rPr>
            </w:pPr>
          </w:p>
          <w:p w:rsidR="004F11DF" w:rsidRPr="004F11DF" w:rsidRDefault="004F11DF" w:rsidP="00EA4453">
            <w:pPr>
              <w:spacing w:after="0" w:line="240" w:lineRule="auto"/>
              <w:ind w:left="144" w:right="144"/>
              <w:rPr>
                <w:rFonts w:ascii="Century Gothic" w:hAnsi="Century Gothic"/>
                <w:sz w:val="20"/>
                <w:szCs w:val="20"/>
              </w:rPr>
            </w:pPr>
          </w:p>
          <w:p w:rsidR="00EA4453" w:rsidRPr="004F11DF" w:rsidRDefault="00EA4453" w:rsidP="00B125D2">
            <w:pPr>
              <w:pStyle w:val="ListParagraph"/>
              <w:numPr>
                <w:ilvl w:val="0"/>
                <w:numId w:val="13"/>
              </w:numPr>
              <w:spacing w:after="0" w:line="240" w:lineRule="auto"/>
              <w:ind w:right="144"/>
              <w:rPr>
                <w:rFonts w:ascii="Century Gothic" w:hAnsi="Century Gothic"/>
                <w:sz w:val="20"/>
                <w:szCs w:val="20"/>
              </w:rPr>
            </w:pPr>
            <w:r w:rsidRPr="004F11DF">
              <w:rPr>
                <w:rFonts w:ascii="Century Gothic" w:hAnsi="Century Gothic"/>
                <w:sz w:val="20"/>
                <w:szCs w:val="20"/>
              </w:rPr>
              <w:t>An animal at the zoo eats ______ pounds of food each day.  How many days will it take this animal to eat _____ pounds of food?</w:t>
            </w:r>
          </w:p>
          <w:p w:rsidR="00EA4453" w:rsidRDefault="00EA4453" w:rsidP="00EA4453">
            <w:pPr>
              <w:spacing w:after="0" w:line="240" w:lineRule="auto"/>
              <w:ind w:left="144" w:right="144" w:firstLine="380"/>
              <w:rPr>
                <w:rFonts w:ascii="Century Gothic" w:hAnsi="Century Gothic"/>
                <w:sz w:val="20"/>
                <w:szCs w:val="20"/>
              </w:rPr>
            </w:pPr>
            <w:r w:rsidRPr="004F11DF">
              <w:rPr>
                <w:rFonts w:ascii="Century Gothic" w:hAnsi="Century Gothic"/>
                <w:sz w:val="20"/>
                <w:szCs w:val="20"/>
              </w:rPr>
              <w:t>(10, 78)   (10, 374)   (</w:t>
            </w:r>
            <w:r w:rsidR="004F11DF">
              <w:rPr>
                <w:rFonts w:ascii="Century Gothic" w:hAnsi="Century Gothic"/>
                <w:sz w:val="20"/>
                <w:szCs w:val="20"/>
              </w:rPr>
              <w:t xml:space="preserve"> </w:t>
            </w:r>
            <m:oMath>
              <m:f>
                <m:fPr>
                  <m:ctrlPr>
                    <w:rPr>
                      <w:rFonts w:ascii="Cambria Math" w:hAnsi="Century Gothic"/>
                      <w:i/>
                      <w:sz w:val="20"/>
                      <w:szCs w:val="20"/>
                    </w:rPr>
                  </m:ctrlPr>
                </m:fPr>
                <m:num>
                  <m:r>
                    <w:rPr>
                      <w:rFonts w:ascii="Cambria Math" w:hAnsi="Century Gothic"/>
                      <w:sz w:val="20"/>
                      <w:szCs w:val="20"/>
                    </w:rPr>
                    <m:t>1</m:t>
                  </m:r>
                </m:num>
                <m:den>
                  <m:r>
                    <w:rPr>
                      <w:rFonts w:ascii="Cambria Math" w:hAnsi="Century Gothic"/>
                      <w:sz w:val="20"/>
                      <w:szCs w:val="20"/>
                    </w:rPr>
                    <m:t>10</m:t>
                  </m:r>
                </m:den>
              </m:f>
            </m:oMath>
            <w:r w:rsidRPr="004F11DF">
              <w:rPr>
                <w:rFonts w:ascii="Century Gothic" w:hAnsi="Century Gothic"/>
                <w:sz w:val="20"/>
                <w:szCs w:val="20"/>
              </w:rPr>
              <w:t xml:space="preserve"> , 6</w:t>
            </w:r>
            <w:r w:rsidR="004F11DF">
              <w:rPr>
                <w:rFonts w:ascii="Century Gothic" w:hAnsi="Century Gothic"/>
                <w:sz w:val="20"/>
                <w:szCs w:val="20"/>
              </w:rPr>
              <w:t xml:space="preserve"> </w:t>
            </w:r>
            <w:r w:rsidRPr="004F11DF">
              <w:rPr>
                <w:rFonts w:ascii="Century Gothic" w:hAnsi="Century Gothic"/>
                <w:sz w:val="20"/>
                <w:szCs w:val="20"/>
              </w:rPr>
              <w:t>)   (</w:t>
            </w:r>
            <w:r w:rsidR="004F11DF">
              <w:rPr>
                <w:rFonts w:ascii="Century Gothic" w:hAnsi="Century Gothic"/>
                <w:sz w:val="20"/>
                <w:szCs w:val="20"/>
              </w:rPr>
              <w:t xml:space="preserve"> </w:t>
            </w:r>
            <m:oMath>
              <m:f>
                <m:fPr>
                  <m:ctrlPr>
                    <w:rPr>
                      <w:rFonts w:ascii="Cambria Math" w:hAnsi="Century Gothic"/>
                      <w:i/>
                      <w:sz w:val="20"/>
                      <w:szCs w:val="20"/>
                    </w:rPr>
                  </m:ctrlPr>
                </m:fPr>
                <m:num>
                  <m:r>
                    <w:rPr>
                      <w:rFonts w:ascii="Cambria Math" w:hAnsi="Century Gothic"/>
                      <w:sz w:val="20"/>
                      <w:szCs w:val="20"/>
                    </w:rPr>
                    <m:t>1</m:t>
                  </m:r>
                </m:num>
                <m:den>
                  <m:r>
                    <w:rPr>
                      <w:rFonts w:ascii="Cambria Math" w:hAnsi="Century Gothic"/>
                      <w:sz w:val="20"/>
                      <w:szCs w:val="20"/>
                    </w:rPr>
                    <m:t>10</m:t>
                  </m:r>
                </m:den>
              </m:f>
            </m:oMath>
            <w:r w:rsidRPr="004F11DF">
              <w:rPr>
                <w:rFonts w:ascii="Century Gothic" w:hAnsi="Century Gothic"/>
                <w:sz w:val="20"/>
                <w:szCs w:val="20"/>
              </w:rPr>
              <w:t xml:space="preserve"> , 56</w:t>
            </w:r>
            <w:r w:rsidR="004F11DF">
              <w:rPr>
                <w:rFonts w:ascii="Century Gothic" w:hAnsi="Century Gothic"/>
                <w:sz w:val="20"/>
                <w:szCs w:val="20"/>
              </w:rPr>
              <w:t xml:space="preserve"> </w:t>
            </w:r>
            <w:r w:rsidRPr="004F11DF">
              <w:rPr>
                <w:rFonts w:ascii="Century Gothic" w:hAnsi="Century Gothic"/>
                <w:sz w:val="20"/>
                <w:szCs w:val="20"/>
              </w:rPr>
              <w:t>)   (</w:t>
            </w:r>
            <w:r w:rsidR="004F11DF">
              <w:rPr>
                <w:rFonts w:ascii="Century Gothic" w:hAnsi="Century Gothic"/>
                <w:sz w:val="20"/>
                <w:szCs w:val="20"/>
              </w:rPr>
              <w:t xml:space="preserve"> </w:t>
            </w:r>
            <m:oMath>
              <m:f>
                <m:fPr>
                  <m:ctrlPr>
                    <w:rPr>
                      <w:rFonts w:ascii="Cambria Math" w:hAnsi="Century Gothic"/>
                      <w:i/>
                      <w:sz w:val="20"/>
                      <w:szCs w:val="20"/>
                    </w:rPr>
                  </m:ctrlPr>
                </m:fPr>
                <m:num>
                  <m:r>
                    <w:rPr>
                      <w:rFonts w:ascii="Cambria Math" w:hAnsi="Century Gothic"/>
                      <w:sz w:val="20"/>
                      <w:szCs w:val="20"/>
                    </w:rPr>
                    <m:t>1</m:t>
                  </m:r>
                </m:num>
                <m:den>
                  <m:r>
                    <w:rPr>
                      <w:rFonts w:ascii="Cambria Math" w:hAnsi="Century Gothic"/>
                      <w:sz w:val="20"/>
                      <w:szCs w:val="20"/>
                    </w:rPr>
                    <m:t>10</m:t>
                  </m:r>
                </m:den>
              </m:f>
            </m:oMath>
            <w:r w:rsidRPr="004F11DF">
              <w:rPr>
                <w:rFonts w:ascii="Century Gothic" w:hAnsi="Century Gothic"/>
                <w:sz w:val="20"/>
                <w:szCs w:val="20"/>
              </w:rPr>
              <w:t xml:space="preserve"> ,  </w:t>
            </w:r>
            <m:oMath>
              <m:r>
                <w:rPr>
                  <w:rFonts w:ascii="Cambria Math" w:hAnsi="Century Gothic"/>
                  <w:sz w:val="20"/>
                  <w:szCs w:val="20"/>
                </w:rPr>
                <m:t>45</m:t>
              </m:r>
              <m:f>
                <m:fPr>
                  <m:ctrlPr>
                    <w:rPr>
                      <w:rFonts w:ascii="Cambria Math" w:hAnsi="Century Gothic"/>
                      <w:i/>
                      <w:sz w:val="20"/>
                      <w:szCs w:val="20"/>
                    </w:rPr>
                  </m:ctrlPr>
                </m:fPr>
                <m:num>
                  <m:r>
                    <w:rPr>
                      <w:rFonts w:ascii="Cambria Math" w:hAnsi="Century Gothic"/>
                      <w:sz w:val="20"/>
                      <w:szCs w:val="20"/>
                    </w:rPr>
                    <m:t>1</m:t>
                  </m:r>
                </m:num>
                <m:den>
                  <m:r>
                    <w:rPr>
                      <w:rFonts w:ascii="Cambria Math" w:hAnsi="Century Gothic"/>
                      <w:sz w:val="20"/>
                      <w:szCs w:val="20"/>
                    </w:rPr>
                    <m:t>10</m:t>
                  </m:r>
                </m:den>
              </m:f>
              <m:r>
                <w:rPr>
                  <w:rFonts w:ascii="Cambria Math" w:hAnsi="Century Gothic"/>
                  <w:sz w:val="20"/>
                  <w:szCs w:val="20"/>
                </w:rPr>
                <m:t xml:space="preserve"> </m:t>
              </m:r>
            </m:oMath>
            <w:r w:rsidRPr="004F11DF">
              <w:rPr>
                <w:rFonts w:ascii="Century Gothic" w:hAnsi="Century Gothic"/>
                <w:sz w:val="20"/>
                <w:szCs w:val="20"/>
              </w:rPr>
              <w:t>)   (</w:t>
            </w:r>
            <w:r w:rsidR="004F11DF">
              <w:rPr>
                <w:rFonts w:ascii="Century Gothic" w:hAnsi="Century Gothic"/>
                <w:sz w:val="20"/>
                <w:szCs w:val="20"/>
              </w:rPr>
              <w:t xml:space="preserve"> </w:t>
            </w:r>
            <m:oMath>
              <m:f>
                <m:fPr>
                  <m:ctrlPr>
                    <w:rPr>
                      <w:rFonts w:ascii="Cambria Math" w:hAnsi="Century Gothic"/>
                      <w:i/>
                      <w:sz w:val="20"/>
                      <w:szCs w:val="20"/>
                    </w:rPr>
                  </m:ctrlPr>
                </m:fPr>
                <m:num>
                  <m:r>
                    <w:rPr>
                      <w:rFonts w:ascii="Cambria Math" w:hAnsi="Century Gothic"/>
                      <w:sz w:val="20"/>
                      <w:szCs w:val="20"/>
                    </w:rPr>
                    <m:t>1</m:t>
                  </m:r>
                </m:num>
                <m:den>
                  <m:r>
                    <w:rPr>
                      <w:rFonts w:ascii="Cambria Math" w:hAnsi="Century Gothic"/>
                      <w:sz w:val="20"/>
                      <w:szCs w:val="20"/>
                    </w:rPr>
                    <m:t>10</m:t>
                  </m:r>
                </m:den>
              </m:f>
            </m:oMath>
            <w:r w:rsidRPr="004F11DF">
              <w:rPr>
                <w:rFonts w:ascii="Century Gothic" w:hAnsi="Century Gothic"/>
                <w:sz w:val="20"/>
                <w:szCs w:val="20"/>
              </w:rPr>
              <w:t xml:space="preserve"> , </w:t>
            </w:r>
            <m:oMath>
              <m:r>
                <w:rPr>
                  <w:rFonts w:ascii="Cambria Math" w:hAnsi="Century Gothic"/>
                  <w:sz w:val="20"/>
                  <w:szCs w:val="20"/>
                </w:rPr>
                <m:t>245</m:t>
              </m:r>
              <m:f>
                <m:fPr>
                  <m:ctrlPr>
                    <w:rPr>
                      <w:rFonts w:ascii="Cambria Math" w:hAnsi="Century Gothic"/>
                      <w:i/>
                      <w:sz w:val="20"/>
                      <w:szCs w:val="20"/>
                    </w:rPr>
                  </m:ctrlPr>
                </m:fPr>
                <m:num>
                  <m:r>
                    <w:rPr>
                      <w:rFonts w:ascii="Cambria Math" w:hAnsi="Century Gothic"/>
                      <w:sz w:val="20"/>
                      <w:szCs w:val="20"/>
                    </w:rPr>
                    <m:t>62</m:t>
                  </m:r>
                </m:num>
                <m:den>
                  <m:r>
                    <w:rPr>
                      <w:rFonts w:ascii="Cambria Math" w:hAnsi="Century Gothic"/>
                      <w:sz w:val="20"/>
                      <w:szCs w:val="20"/>
                    </w:rPr>
                    <m:t>10</m:t>
                  </m:r>
                </m:den>
              </m:f>
            </m:oMath>
            <w:r w:rsidRPr="004F11DF">
              <w:rPr>
                <w:rFonts w:ascii="Century Gothic" w:hAnsi="Century Gothic"/>
                <w:sz w:val="20"/>
                <w:szCs w:val="20"/>
              </w:rPr>
              <w:t xml:space="preserve"> )</w:t>
            </w:r>
          </w:p>
          <w:p w:rsidR="004F11DF" w:rsidRPr="004F11DF" w:rsidRDefault="004F11DF" w:rsidP="00EA4453">
            <w:pPr>
              <w:spacing w:after="0" w:line="240" w:lineRule="auto"/>
              <w:ind w:left="144" w:right="144" w:firstLine="380"/>
              <w:rPr>
                <w:rFonts w:ascii="Century Gothic" w:hAnsi="Century Gothic"/>
                <w:sz w:val="20"/>
                <w:szCs w:val="20"/>
              </w:rPr>
            </w:pPr>
          </w:p>
          <w:p w:rsidR="004F11DF" w:rsidRPr="004F11DF" w:rsidRDefault="004F11DF" w:rsidP="00C66F64">
            <w:pPr>
              <w:spacing w:after="0" w:line="240" w:lineRule="auto"/>
              <w:ind w:right="144"/>
              <w:rPr>
                <w:rFonts w:ascii="Century Gothic" w:hAnsi="Century Gothic"/>
                <w:sz w:val="20"/>
                <w:szCs w:val="20"/>
              </w:rPr>
            </w:pPr>
          </w:p>
          <w:p w:rsidR="00EA4453" w:rsidRPr="004F11DF" w:rsidRDefault="00EA4453" w:rsidP="00D94F37">
            <w:pPr>
              <w:spacing w:after="0" w:line="240" w:lineRule="auto"/>
              <w:ind w:left="144" w:right="144"/>
              <w:rPr>
                <w:rFonts w:ascii="Century Gothic" w:hAnsi="Century Gothic"/>
                <w:sz w:val="20"/>
                <w:szCs w:val="20"/>
              </w:rPr>
            </w:pPr>
            <w:r w:rsidRPr="004F11DF">
              <w:rPr>
                <w:rFonts w:ascii="Century Gothic" w:hAnsi="Century Gothic"/>
                <w:sz w:val="20"/>
                <w:szCs w:val="20"/>
              </w:rPr>
              <w:t>Lesson 4</w:t>
            </w:r>
            <w:r w:rsidR="00D714BE" w:rsidRPr="004F11DF">
              <w:rPr>
                <w:rFonts w:ascii="Century Gothic" w:hAnsi="Century Gothic"/>
                <w:sz w:val="20"/>
                <w:szCs w:val="20"/>
              </w:rPr>
              <w:t xml:space="preserve">  </w:t>
            </w:r>
            <w:r w:rsidR="00D714BE" w:rsidRPr="004F11DF">
              <w:rPr>
                <w:rFonts w:ascii="Century Gothic" w:hAnsi="Century Gothic"/>
                <w:b/>
                <w:sz w:val="20"/>
                <w:szCs w:val="20"/>
              </w:rPr>
              <w:t xml:space="preserve">(CL) </w:t>
            </w:r>
            <w:r w:rsidR="00D714BE" w:rsidRPr="00D94F37">
              <w:rPr>
                <w:rFonts w:ascii="Century Gothic" w:hAnsi="Century Gothic"/>
                <w:sz w:val="16"/>
                <w:szCs w:val="16"/>
              </w:rPr>
              <w:t>will later become exercises</w:t>
            </w:r>
          </w:p>
          <w:p w:rsidR="00D94F37" w:rsidRDefault="00D94F37" w:rsidP="00D94F37">
            <w:pPr>
              <w:spacing w:after="0" w:line="240" w:lineRule="auto"/>
              <w:ind w:left="144" w:right="144"/>
              <w:rPr>
                <w:rFonts w:ascii="Century Gothic" w:hAnsi="Century Gothic"/>
                <w:sz w:val="16"/>
                <w:szCs w:val="16"/>
              </w:rPr>
            </w:pPr>
            <w:r w:rsidRPr="00F110A9">
              <w:rPr>
                <w:rFonts w:ascii="Century Gothic" w:hAnsi="Century Gothic"/>
                <w:sz w:val="16"/>
                <w:szCs w:val="16"/>
              </w:rPr>
              <w:t>From Lessons from Decimals and Percents, By De Francisco and Burns</w:t>
            </w:r>
          </w:p>
          <w:p w:rsidR="00005984" w:rsidRDefault="00005984" w:rsidP="00D94F37">
            <w:pPr>
              <w:spacing w:after="0" w:line="240" w:lineRule="auto"/>
              <w:ind w:left="144" w:right="144"/>
              <w:rPr>
                <w:rFonts w:ascii="Century Gothic" w:hAnsi="Century Gothic"/>
                <w:sz w:val="16"/>
                <w:szCs w:val="16"/>
              </w:rPr>
            </w:pPr>
          </w:p>
          <w:p w:rsidR="00D94F37" w:rsidRPr="00005984" w:rsidRDefault="00EA4453" w:rsidP="00005984">
            <w:pPr>
              <w:spacing w:after="0" w:line="240" w:lineRule="auto"/>
              <w:ind w:left="144" w:right="144"/>
              <w:rPr>
                <w:rFonts w:ascii="Century Gothic" w:hAnsi="Century Gothic"/>
                <w:b/>
                <w:sz w:val="20"/>
                <w:szCs w:val="20"/>
              </w:rPr>
            </w:pPr>
            <w:r w:rsidRPr="004F11DF">
              <w:rPr>
                <w:rFonts w:ascii="Century Gothic" w:hAnsi="Century Gothic"/>
                <w:b/>
                <w:sz w:val="20"/>
                <w:szCs w:val="20"/>
              </w:rPr>
              <w:t>Decimals and decimal notations</w:t>
            </w:r>
          </w:p>
          <w:p w:rsidR="00EA4453" w:rsidRPr="004F11DF" w:rsidRDefault="00EA4453" w:rsidP="00EA4453">
            <w:pPr>
              <w:spacing w:after="0" w:line="240" w:lineRule="auto"/>
              <w:ind w:left="144" w:right="144"/>
              <w:rPr>
                <w:rFonts w:ascii="Century Gothic" w:hAnsi="Century Gothic"/>
                <w:sz w:val="20"/>
                <w:szCs w:val="20"/>
              </w:rPr>
            </w:pPr>
            <w:r w:rsidRPr="004F11DF">
              <w:rPr>
                <w:rFonts w:ascii="Century Gothic" w:hAnsi="Century Gothic"/>
                <w:sz w:val="20"/>
                <w:szCs w:val="20"/>
              </w:rPr>
              <w:t>More opportunity for students to think about decimals and decimal notation in a problem-solving, gaming format.</w:t>
            </w:r>
          </w:p>
          <w:p w:rsidR="00EA4453" w:rsidRPr="004F11DF" w:rsidRDefault="00EA4453" w:rsidP="00EA4453">
            <w:pPr>
              <w:spacing w:after="0" w:line="240" w:lineRule="auto"/>
              <w:ind w:left="144" w:right="144"/>
              <w:rPr>
                <w:rFonts w:ascii="Century Gothic" w:hAnsi="Century Gothic"/>
                <w:sz w:val="20"/>
                <w:szCs w:val="20"/>
              </w:rPr>
            </w:pPr>
          </w:p>
          <w:p w:rsidR="00D94F37" w:rsidRPr="00005984" w:rsidRDefault="00020354" w:rsidP="00005984">
            <w:pPr>
              <w:spacing w:after="0" w:line="240" w:lineRule="auto"/>
              <w:ind w:left="144" w:right="144"/>
            </w:pPr>
            <w:hyperlink r:id="rId13" w:history="1">
              <w:r w:rsidR="00EA4453" w:rsidRPr="004F11DF">
                <w:rPr>
                  <w:rStyle w:val="Hyperlink"/>
                  <w:rFonts w:ascii="Century Gothic" w:hAnsi="Century Gothic"/>
                  <w:bCs/>
                  <w:color w:val="1155CC"/>
                  <w:sz w:val="20"/>
                  <w:szCs w:val="20"/>
                </w:rPr>
                <w:t>Decimal Riddles</w:t>
              </w:r>
              <w:r w:rsidR="00EA4453" w:rsidRPr="004F11DF">
                <w:rPr>
                  <w:rStyle w:val="Hyperlink"/>
                  <w:rFonts w:ascii="Century Gothic" w:hAnsi="Century Gothic"/>
                  <w:color w:val="1155CC"/>
                  <w:sz w:val="20"/>
                  <w:szCs w:val="20"/>
                </w:rPr>
                <w:t>, pp. 21-26</w:t>
              </w:r>
            </w:hyperlink>
          </w:p>
          <w:p w:rsidR="00EA4453" w:rsidRPr="004F11DF" w:rsidRDefault="00EA4453" w:rsidP="00EA4453">
            <w:pPr>
              <w:spacing w:after="0" w:line="240" w:lineRule="auto"/>
              <w:ind w:left="144" w:right="144"/>
              <w:rPr>
                <w:rFonts w:ascii="Century Gothic" w:hAnsi="Century Gothic" w:cs="Arial"/>
                <w:iCs/>
                <w:color w:val="000000"/>
                <w:sz w:val="20"/>
                <w:szCs w:val="20"/>
              </w:rPr>
            </w:pPr>
            <w:r w:rsidRPr="004F11DF">
              <w:rPr>
                <w:rFonts w:ascii="Century Gothic" w:hAnsi="Century Gothic" w:cs="Arial"/>
                <w:iCs/>
                <w:color w:val="000000"/>
                <w:sz w:val="20"/>
                <w:szCs w:val="20"/>
              </w:rPr>
              <w:lastRenderedPageBreak/>
              <w:t>Lesson 5</w:t>
            </w:r>
            <w:r w:rsidR="00D714BE" w:rsidRPr="004F11DF">
              <w:rPr>
                <w:rFonts w:ascii="Century Gothic" w:hAnsi="Century Gothic" w:cs="Arial"/>
                <w:iCs/>
                <w:color w:val="000000"/>
                <w:sz w:val="20"/>
                <w:szCs w:val="20"/>
              </w:rPr>
              <w:t xml:space="preserve"> </w:t>
            </w:r>
            <w:r w:rsidR="004F11DF">
              <w:rPr>
                <w:rFonts w:ascii="Century Gothic" w:hAnsi="Century Gothic" w:cs="Arial"/>
                <w:iCs/>
                <w:color w:val="000000"/>
                <w:sz w:val="20"/>
                <w:szCs w:val="20"/>
              </w:rPr>
              <w:t xml:space="preserve"> </w:t>
            </w:r>
            <w:r w:rsidR="00D714BE" w:rsidRPr="004F11DF">
              <w:rPr>
                <w:rFonts w:ascii="Century Gothic" w:hAnsi="Century Gothic"/>
                <w:b/>
                <w:sz w:val="20"/>
                <w:szCs w:val="20"/>
              </w:rPr>
              <w:t>(</w:t>
            </w:r>
            <w:r w:rsidR="004F11DF">
              <w:rPr>
                <w:rFonts w:ascii="Century Gothic" w:hAnsi="Century Gothic"/>
                <w:b/>
                <w:sz w:val="20"/>
                <w:szCs w:val="20"/>
              </w:rPr>
              <w:t>CL/</w:t>
            </w:r>
            <w:r w:rsidR="00D714BE" w:rsidRPr="004F11DF">
              <w:rPr>
                <w:rFonts w:ascii="Century Gothic" w:hAnsi="Century Gothic"/>
                <w:b/>
                <w:sz w:val="20"/>
                <w:szCs w:val="20"/>
              </w:rPr>
              <w:t>E)</w:t>
            </w:r>
          </w:p>
          <w:p w:rsidR="00046215" w:rsidRPr="00D94F37" w:rsidRDefault="00046215" w:rsidP="00046215">
            <w:pPr>
              <w:spacing w:after="0" w:line="240" w:lineRule="auto"/>
              <w:ind w:left="144"/>
              <w:rPr>
                <w:rFonts w:ascii="Century Gothic" w:hAnsi="Century Gothic" w:cs="Arial"/>
                <w:iCs/>
                <w:color w:val="000000"/>
                <w:sz w:val="16"/>
                <w:szCs w:val="16"/>
              </w:rPr>
            </w:pPr>
            <w:r w:rsidRPr="00243704">
              <w:rPr>
                <w:rFonts w:ascii="Century Gothic" w:hAnsi="Century Gothic" w:cs="Arial"/>
                <w:iCs/>
                <w:color w:val="000000"/>
                <w:sz w:val="16"/>
                <w:szCs w:val="16"/>
              </w:rPr>
              <w:t>Adapted from Extending Children’s Mathematics</w:t>
            </w:r>
            <w:r>
              <w:rPr>
                <w:rFonts w:ascii="Century Gothic" w:hAnsi="Century Gothic" w:cs="Arial"/>
                <w:iCs/>
                <w:color w:val="000000"/>
                <w:sz w:val="16"/>
                <w:szCs w:val="16"/>
              </w:rPr>
              <w:t xml:space="preserve">, by Susan </w:t>
            </w:r>
            <w:proofErr w:type="spellStart"/>
            <w:r>
              <w:rPr>
                <w:rFonts w:ascii="Century Gothic" w:hAnsi="Century Gothic" w:cs="Arial"/>
                <w:iCs/>
                <w:color w:val="000000"/>
                <w:sz w:val="16"/>
                <w:szCs w:val="16"/>
              </w:rPr>
              <w:t>Empson</w:t>
            </w:r>
            <w:proofErr w:type="spellEnd"/>
            <w:r w:rsidRPr="00243704">
              <w:rPr>
                <w:rFonts w:ascii="Century Gothic" w:hAnsi="Century Gothic" w:cs="Arial"/>
                <w:iCs/>
                <w:color w:val="000000"/>
                <w:sz w:val="16"/>
                <w:szCs w:val="16"/>
              </w:rPr>
              <w:t xml:space="preserve"> </w:t>
            </w:r>
          </w:p>
          <w:p w:rsidR="00EA4453" w:rsidRDefault="00EA4453" w:rsidP="00F811B7">
            <w:pPr>
              <w:spacing w:after="0" w:line="240" w:lineRule="auto"/>
              <w:ind w:left="144" w:right="144"/>
              <w:rPr>
                <w:rFonts w:ascii="Century Gothic" w:hAnsi="Century Gothic"/>
                <w:b/>
                <w:sz w:val="20"/>
                <w:szCs w:val="20"/>
              </w:rPr>
            </w:pPr>
            <w:r w:rsidRPr="004F11DF">
              <w:rPr>
                <w:rFonts w:ascii="Century Gothic" w:hAnsi="Century Gothic"/>
                <w:b/>
                <w:sz w:val="20"/>
                <w:szCs w:val="20"/>
              </w:rPr>
              <w:t>Decimal problem-types – powers of 10</w:t>
            </w:r>
            <w:r w:rsidR="00D714BE" w:rsidRPr="004F11DF">
              <w:rPr>
                <w:rFonts w:ascii="Century Gothic" w:hAnsi="Century Gothic"/>
                <w:b/>
                <w:sz w:val="20"/>
                <w:szCs w:val="20"/>
              </w:rPr>
              <w:t xml:space="preserve">  </w:t>
            </w:r>
          </w:p>
          <w:p w:rsidR="00F811B7" w:rsidRPr="004F11DF" w:rsidRDefault="00F811B7" w:rsidP="00F811B7">
            <w:pPr>
              <w:spacing w:after="0" w:line="240" w:lineRule="auto"/>
              <w:ind w:left="144" w:right="144"/>
              <w:rPr>
                <w:rFonts w:ascii="Century Gothic" w:hAnsi="Century Gothic"/>
                <w:b/>
                <w:sz w:val="20"/>
                <w:szCs w:val="20"/>
              </w:rPr>
            </w:pPr>
          </w:p>
          <w:p w:rsidR="00EA4453" w:rsidRPr="004F11DF" w:rsidRDefault="00EA4453" w:rsidP="00EA4453">
            <w:pPr>
              <w:spacing w:after="0" w:line="240" w:lineRule="auto"/>
              <w:ind w:left="144" w:right="144"/>
              <w:rPr>
                <w:rFonts w:ascii="Century Gothic" w:hAnsi="Century Gothic"/>
                <w:sz w:val="20"/>
                <w:szCs w:val="20"/>
              </w:rPr>
            </w:pPr>
            <w:r w:rsidRPr="004F11DF">
              <w:rPr>
                <w:rFonts w:ascii="Century Gothic" w:hAnsi="Century Gothic"/>
                <w:sz w:val="20"/>
                <w:szCs w:val="20"/>
              </w:rPr>
              <w:t>Focus on structure and what is happening with the number when dividing by a power of 10.   Students must explain and justify. What is happening to the decimal? Will this happen every time?</w:t>
            </w:r>
          </w:p>
          <w:p w:rsidR="00EA4453" w:rsidRPr="004F11DF" w:rsidRDefault="00EA4453" w:rsidP="00D714BE">
            <w:pPr>
              <w:spacing w:after="0" w:line="240" w:lineRule="auto"/>
              <w:ind w:right="144"/>
              <w:rPr>
                <w:rFonts w:ascii="Century Gothic" w:hAnsi="Century Gothic" w:cs="Arial"/>
                <w:iCs/>
                <w:color w:val="000000"/>
                <w:sz w:val="20"/>
                <w:szCs w:val="20"/>
              </w:rPr>
            </w:pPr>
          </w:p>
          <w:p w:rsidR="00EA4453" w:rsidRPr="00046215" w:rsidRDefault="00EA4453" w:rsidP="00B125D2">
            <w:pPr>
              <w:pStyle w:val="ListParagraph"/>
              <w:numPr>
                <w:ilvl w:val="0"/>
                <w:numId w:val="8"/>
              </w:numPr>
              <w:spacing w:after="0" w:line="187" w:lineRule="atLeast"/>
              <w:ind w:left="504" w:right="144"/>
              <w:textAlignment w:val="baseline"/>
              <w:rPr>
                <w:rFonts w:ascii="Century Gothic" w:eastAsia="Times New Roman" w:hAnsi="Century Gothic" w:cs="Arial"/>
                <w:color w:val="444444"/>
                <w:sz w:val="18"/>
                <w:szCs w:val="18"/>
              </w:rPr>
            </w:pPr>
            <w:r w:rsidRPr="00046215">
              <w:rPr>
                <w:rFonts w:ascii="Century Gothic" w:eastAsia="Times New Roman" w:hAnsi="Century Gothic" w:cs="Arial"/>
                <w:color w:val="444444"/>
                <w:sz w:val="18"/>
                <w:szCs w:val="18"/>
              </w:rPr>
              <w:t xml:space="preserve">Julie has six huge candy bars. If she eats </w:t>
            </w:r>
            <m:oMath>
              <m:f>
                <m:fPr>
                  <m:ctrlPr>
                    <w:rPr>
                      <w:rFonts w:ascii="Cambria Math" w:hAnsi="Century Gothic"/>
                      <w:i/>
                      <w:sz w:val="18"/>
                      <w:szCs w:val="18"/>
                    </w:rPr>
                  </m:ctrlPr>
                </m:fPr>
                <m:num>
                  <m:r>
                    <w:rPr>
                      <w:rFonts w:ascii="Cambria Math" w:hAnsi="Century Gothic"/>
                      <w:sz w:val="18"/>
                      <w:szCs w:val="18"/>
                    </w:rPr>
                    <m:t>1</m:t>
                  </m:r>
                </m:num>
                <m:den>
                  <m:r>
                    <w:rPr>
                      <w:rFonts w:ascii="Cambria Math" w:hAnsi="Century Gothic"/>
                      <w:sz w:val="18"/>
                      <w:szCs w:val="18"/>
                    </w:rPr>
                    <m:t>10</m:t>
                  </m:r>
                </m:den>
              </m:f>
              <m:r>
                <w:rPr>
                  <w:rFonts w:ascii="Cambria Math" w:hAnsi="Century Gothic"/>
                  <w:sz w:val="18"/>
                  <w:szCs w:val="18"/>
                </w:rPr>
                <m:t xml:space="preserve">  </m:t>
              </m:r>
            </m:oMath>
            <w:r w:rsidRPr="00046215">
              <w:rPr>
                <w:rFonts w:ascii="Century Gothic" w:eastAsia="Times New Roman" w:hAnsi="Century Gothic" w:cs="Arial"/>
                <w:color w:val="444444"/>
                <w:sz w:val="18"/>
                <w:szCs w:val="18"/>
              </w:rPr>
              <w:t xml:space="preserve">candy bar each day, how long will these six huge candy bars last?   </w:t>
            </w:r>
          </w:p>
          <w:p w:rsidR="00EA4453" w:rsidRPr="00046215" w:rsidRDefault="00EA4453" w:rsidP="00B125D2">
            <w:pPr>
              <w:spacing w:after="0" w:line="187" w:lineRule="atLeast"/>
              <w:ind w:left="504" w:right="144"/>
              <w:textAlignment w:val="baseline"/>
              <w:rPr>
                <w:rFonts w:ascii="Century Gothic" w:eastAsia="Times New Roman" w:hAnsi="Century Gothic" w:cs="Arial"/>
                <w:color w:val="444444"/>
                <w:sz w:val="18"/>
                <w:szCs w:val="18"/>
              </w:rPr>
            </w:pPr>
            <w:r w:rsidRPr="00046215">
              <w:rPr>
                <w:rFonts w:ascii="Century Gothic" w:eastAsia="Times New Roman" w:hAnsi="Century Gothic" w:cs="Arial"/>
                <w:color w:val="444444"/>
                <w:sz w:val="18"/>
                <w:szCs w:val="18"/>
              </w:rPr>
              <w:t>(</w:t>
            </w:r>
            <m:oMath>
              <m:f>
                <m:fPr>
                  <m:ctrlPr>
                    <w:rPr>
                      <w:rFonts w:ascii="Cambria Math" w:hAnsi="Century Gothic"/>
                      <w:i/>
                      <w:sz w:val="18"/>
                      <w:szCs w:val="18"/>
                    </w:rPr>
                  </m:ctrlPr>
                </m:fPr>
                <m:num>
                  <m:r>
                    <w:rPr>
                      <w:rFonts w:ascii="Cambria Math" w:hAnsi="Century Gothic"/>
                      <w:sz w:val="18"/>
                      <w:szCs w:val="18"/>
                    </w:rPr>
                    <m:t>1</m:t>
                  </m:r>
                </m:num>
                <m:den>
                  <m:r>
                    <w:rPr>
                      <w:rFonts w:ascii="Cambria Math" w:hAnsi="Century Gothic"/>
                      <w:sz w:val="18"/>
                      <w:szCs w:val="18"/>
                    </w:rPr>
                    <m:t>10</m:t>
                  </m:r>
                </m:den>
              </m:f>
              <m:r>
                <w:rPr>
                  <w:rFonts w:ascii="Cambria Math" w:hAnsi="Century Gothic"/>
                  <w:sz w:val="18"/>
                  <w:szCs w:val="18"/>
                </w:rPr>
                <m:t xml:space="preserve"> , </m:t>
              </m:r>
            </m:oMath>
            <w:r w:rsidRPr="00046215">
              <w:rPr>
                <w:rFonts w:ascii="Century Gothic" w:eastAsia="Times New Roman" w:hAnsi="Century Gothic" w:cs="Arial"/>
                <w:sz w:val="18"/>
                <w:szCs w:val="18"/>
              </w:rPr>
              <w:t>12)   (</w:t>
            </w:r>
            <m:oMath>
              <m:f>
                <m:fPr>
                  <m:ctrlPr>
                    <w:rPr>
                      <w:rFonts w:ascii="Cambria Math" w:hAnsi="Century Gothic"/>
                      <w:i/>
                      <w:sz w:val="18"/>
                      <w:szCs w:val="18"/>
                    </w:rPr>
                  </m:ctrlPr>
                </m:fPr>
                <m:num>
                  <m:r>
                    <w:rPr>
                      <w:rFonts w:ascii="Cambria Math" w:hAnsi="Century Gothic"/>
                      <w:sz w:val="18"/>
                      <w:szCs w:val="18"/>
                    </w:rPr>
                    <m:t>1</m:t>
                  </m:r>
                </m:num>
                <m:den>
                  <m:r>
                    <w:rPr>
                      <w:rFonts w:ascii="Cambria Math" w:hAnsi="Century Gothic"/>
                      <w:sz w:val="18"/>
                      <w:szCs w:val="18"/>
                    </w:rPr>
                    <m:t>10</m:t>
                  </m:r>
                </m:den>
              </m:f>
            </m:oMath>
            <w:r w:rsidRPr="00046215">
              <w:rPr>
                <w:rFonts w:ascii="Century Gothic" w:eastAsia="Times New Roman" w:hAnsi="Century Gothic" w:cs="Arial"/>
                <w:sz w:val="18"/>
                <w:szCs w:val="18"/>
              </w:rPr>
              <w:t xml:space="preserve"> , 24)</w:t>
            </w:r>
          </w:p>
          <w:p w:rsidR="00EA4453" w:rsidRPr="00046215" w:rsidRDefault="00EA4453" w:rsidP="00EA4453">
            <w:pPr>
              <w:pStyle w:val="ListParagraph"/>
              <w:spacing w:after="0" w:line="187" w:lineRule="atLeast"/>
              <w:ind w:left="144" w:right="144"/>
              <w:textAlignment w:val="baseline"/>
              <w:rPr>
                <w:rFonts w:ascii="Century Gothic" w:eastAsia="Times New Roman" w:hAnsi="Century Gothic" w:cs="Arial"/>
                <w:color w:val="444444"/>
                <w:sz w:val="18"/>
                <w:szCs w:val="18"/>
              </w:rPr>
            </w:pPr>
          </w:p>
          <w:p w:rsidR="00EA4453" w:rsidRPr="00046215" w:rsidRDefault="00EA4453" w:rsidP="00B125D2">
            <w:pPr>
              <w:pStyle w:val="ListParagraph"/>
              <w:numPr>
                <w:ilvl w:val="0"/>
                <w:numId w:val="8"/>
              </w:numPr>
              <w:spacing w:after="0" w:line="187" w:lineRule="atLeast"/>
              <w:ind w:left="504" w:right="144"/>
              <w:textAlignment w:val="baseline"/>
              <w:rPr>
                <w:rFonts w:ascii="Century Gothic" w:eastAsia="Times New Roman" w:hAnsi="Century Gothic" w:cs="Arial"/>
                <w:color w:val="444444"/>
                <w:sz w:val="18"/>
                <w:szCs w:val="18"/>
              </w:rPr>
            </w:pPr>
            <w:r w:rsidRPr="00046215">
              <w:rPr>
                <w:rFonts w:ascii="Century Gothic" w:eastAsia="Times New Roman" w:hAnsi="Century Gothic" w:cs="Arial"/>
                <w:color w:val="444444"/>
                <w:sz w:val="18"/>
                <w:szCs w:val="18"/>
              </w:rPr>
              <w:t xml:space="preserve">The bakery has 58 pounds of frosting. It takes </w:t>
            </w:r>
            <m:oMath>
              <m:f>
                <m:fPr>
                  <m:ctrlPr>
                    <w:rPr>
                      <w:rFonts w:ascii="Cambria Math" w:hAnsi="Cambria Math"/>
                      <w:i/>
                      <w:sz w:val="18"/>
                      <w:szCs w:val="18"/>
                    </w:rPr>
                  </m:ctrlPr>
                </m:fPr>
                <m:num>
                  <m:r>
                    <w:rPr>
                      <w:rFonts w:ascii="Cambria Math" w:hAnsi="Cambria Math"/>
                      <w:sz w:val="18"/>
                      <w:szCs w:val="18"/>
                    </w:rPr>
                    <m:t>1</m:t>
                  </m:r>
                </m:num>
                <m:den>
                  <m:r>
                    <w:rPr>
                      <w:rFonts w:ascii="Cambria Math" w:hAnsi="Cambria Math"/>
                      <w:sz w:val="18"/>
                      <w:szCs w:val="18"/>
                    </w:rPr>
                    <m:t>10</m:t>
                  </m:r>
                </m:den>
              </m:f>
              <m:r>
                <w:rPr>
                  <w:rFonts w:ascii="Cambria Math" w:hAnsi="Cambria Math"/>
                  <w:sz w:val="18"/>
                  <w:szCs w:val="18"/>
                </w:rPr>
                <m:t xml:space="preserve">  </m:t>
              </m:r>
            </m:oMath>
            <w:r w:rsidRPr="00046215">
              <w:rPr>
                <w:rFonts w:ascii="Century Gothic" w:eastAsia="Times New Roman" w:hAnsi="Century Gothic" w:cs="Arial"/>
                <w:color w:val="444444"/>
                <w:sz w:val="18"/>
                <w:szCs w:val="18"/>
              </w:rPr>
              <w:t>pound of frosting to frost a cupcake. How many cupcakes could the bakery frost with the frosting they have?</w:t>
            </w:r>
          </w:p>
          <w:p w:rsidR="004F11DF" w:rsidRDefault="004F11DF" w:rsidP="004F11DF">
            <w:pPr>
              <w:spacing w:after="0" w:line="187" w:lineRule="atLeast"/>
              <w:ind w:right="144"/>
              <w:textAlignment w:val="baseline"/>
              <w:rPr>
                <w:rFonts w:ascii="Century Gothic" w:eastAsia="Times New Roman" w:hAnsi="Century Gothic" w:cs="Arial"/>
                <w:color w:val="444444"/>
                <w:sz w:val="20"/>
                <w:szCs w:val="20"/>
              </w:rPr>
            </w:pPr>
          </w:p>
          <w:p w:rsidR="00EA4453" w:rsidRPr="004F11DF" w:rsidRDefault="00EA4453" w:rsidP="00F811B7">
            <w:pPr>
              <w:spacing w:after="0" w:line="187" w:lineRule="atLeast"/>
              <w:ind w:right="144"/>
              <w:textAlignment w:val="baseline"/>
              <w:rPr>
                <w:rFonts w:ascii="Century Gothic" w:eastAsia="Times New Roman" w:hAnsi="Century Gothic" w:cs="Arial"/>
                <w:color w:val="444444"/>
                <w:sz w:val="20"/>
                <w:szCs w:val="20"/>
              </w:rPr>
            </w:pPr>
          </w:p>
          <w:p w:rsidR="00EA4453" w:rsidRPr="00883883" w:rsidRDefault="00EA4453" w:rsidP="00EA4453">
            <w:pPr>
              <w:spacing w:after="0" w:line="240" w:lineRule="auto"/>
              <w:ind w:left="144" w:right="144"/>
              <w:rPr>
                <w:rFonts w:ascii="Century Gothic" w:hAnsi="Century Gothic" w:cs="Arial"/>
                <w:iCs/>
                <w:color w:val="000000"/>
                <w:sz w:val="20"/>
                <w:szCs w:val="20"/>
              </w:rPr>
            </w:pPr>
            <w:r w:rsidRPr="00883883">
              <w:rPr>
                <w:rFonts w:ascii="Century Gothic" w:hAnsi="Century Gothic" w:cs="Arial"/>
                <w:iCs/>
                <w:color w:val="000000"/>
                <w:sz w:val="20"/>
                <w:szCs w:val="20"/>
              </w:rPr>
              <w:t>L</w:t>
            </w:r>
            <w:r>
              <w:rPr>
                <w:rFonts w:ascii="Century Gothic" w:hAnsi="Century Gothic" w:cs="Arial"/>
                <w:iCs/>
                <w:color w:val="000000"/>
                <w:sz w:val="20"/>
                <w:szCs w:val="20"/>
              </w:rPr>
              <w:t>esson 6</w:t>
            </w:r>
            <w:r w:rsidR="00D714BE">
              <w:rPr>
                <w:rFonts w:ascii="Century Gothic" w:hAnsi="Century Gothic" w:cs="Arial"/>
                <w:iCs/>
                <w:color w:val="000000"/>
                <w:sz w:val="20"/>
                <w:szCs w:val="20"/>
              </w:rPr>
              <w:t xml:space="preserve">   </w:t>
            </w:r>
            <w:r w:rsidR="00F811B7">
              <w:rPr>
                <w:rFonts w:ascii="Century Gothic" w:hAnsi="Century Gothic" w:cs="Arial"/>
                <w:b/>
                <w:iCs/>
                <w:color w:val="000000"/>
                <w:sz w:val="20"/>
                <w:szCs w:val="20"/>
              </w:rPr>
              <w:t>(CL</w:t>
            </w:r>
            <w:r w:rsidR="00D714BE" w:rsidRPr="00D714BE">
              <w:rPr>
                <w:rFonts w:ascii="Century Gothic" w:hAnsi="Century Gothic" w:cs="Arial"/>
                <w:b/>
                <w:iCs/>
                <w:color w:val="000000"/>
                <w:sz w:val="20"/>
                <w:szCs w:val="20"/>
              </w:rPr>
              <w:t>)</w:t>
            </w:r>
          </w:p>
          <w:p w:rsidR="00F811B7" w:rsidRPr="00046215" w:rsidRDefault="00F811B7" w:rsidP="00046215">
            <w:pPr>
              <w:spacing w:after="0" w:line="240" w:lineRule="auto"/>
              <w:ind w:left="144" w:right="144"/>
              <w:rPr>
                <w:rFonts w:ascii="Century Gothic" w:hAnsi="Century Gothic" w:cs="Arial"/>
                <w:iCs/>
                <w:color w:val="000000"/>
                <w:sz w:val="16"/>
                <w:szCs w:val="16"/>
              </w:rPr>
            </w:pPr>
            <w:r w:rsidRPr="00F811B7">
              <w:rPr>
                <w:bCs/>
                <w:sz w:val="16"/>
                <w:szCs w:val="16"/>
              </w:rPr>
              <w:t>Adapted from Georgia Department of Education</w:t>
            </w:r>
            <w:r w:rsidRPr="00F811B7">
              <w:rPr>
                <w:b/>
                <w:bCs/>
                <w:sz w:val="16"/>
                <w:szCs w:val="16"/>
              </w:rPr>
              <w:t xml:space="preserve"> </w:t>
            </w:r>
            <w:r w:rsidRPr="00F811B7">
              <w:rPr>
                <w:rFonts w:cs="Calibri"/>
                <w:sz w:val="16"/>
                <w:szCs w:val="16"/>
              </w:rPr>
              <w:t xml:space="preserve">Common Core Georgia Performance Standards Framework </w:t>
            </w:r>
            <w:r w:rsidRPr="00F811B7">
              <w:rPr>
                <w:rFonts w:cs="Calibri"/>
                <w:i/>
                <w:iCs/>
                <w:sz w:val="16"/>
                <w:szCs w:val="16"/>
              </w:rPr>
              <w:t xml:space="preserve">Fifth Grade Mathematics </w:t>
            </w:r>
            <w:r w:rsidRPr="00F811B7">
              <w:rPr>
                <w:rFonts w:cs="Calibri"/>
                <w:sz w:val="16"/>
                <w:szCs w:val="16"/>
              </w:rPr>
              <w:t xml:space="preserve">• </w:t>
            </w:r>
            <w:r w:rsidRPr="00F811B7">
              <w:rPr>
                <w:rFonts w:cs="Calibri"/>
                <w:i/>
                <w:iCs/>
                <w:sz w:val="16"/>
                <w:szCs w:val="16"/>
              </w:rPr>
              <w:t>Unit 3</w:t>
            </w:r>
          </w:p>
          <w:p w:rsidR="00F811B7" w:rsidRDefault="00F811B7" w:rsidP="00EA4453">
            <w:pPr>
              <w:spacing w:after="0" w:line="240" w:lineRule="auto"/>
              <w:ind w:left="144" w:right="144"/>
              <w:rPr>
                <w:rFonts w:ascii="Century Gothic" w:hAnsi="Century Gothic" w:cs="Arial"/>
                <w:iCs/>
                <w:color w:val="000000"/>
                <w:sz w:val="20"/>
                <w:szCs w:val="20"/>
              </w:rPr>
            </w:pPr>
            <w:r>
              <w:rPr>
                <w:rFonts w:ascii="Century Gothic" w:hAnsi="Century Gothic" w:cs="Arial"/>
                <w:iCs/>
                <w:color w:val="000000"/>
                <w:sz w:val="20"/>
                <w:szCs w:val="20"/>
              </w:rPr>
              <w:t xml:space="preserve">Students will continue to </w:t>
            </w:r>
            <w:r w:rsidR="00757714">
              <w:rPr>
                <w:rFonts w:ascii="Century Gothic" w:hAnsi="Century Gothic" w:cs="Arial"/>
                <w:iCs/>
                <w:color w:val="000000"/>
                <w:sz w:val="20"/>
                <w:szCs w:val="20"/>
              </w:rPr>
              <w:t xml:space="preserve">deepen their </w:t>
            </w:r>
            <w:r>
              <w:rPr>
                <w:rFonts w:ascii="Century Gothic" w:hAnsi="Century Gothic" w:cs="Arial"/>
                <w:iCs/>
                <w:color w:val="000000"/>
                <w:sz w:val="20"/>
                <w:szCs w:val="20"/>
              </w:rPr>
              <w:t xml:space="preserve">understanding of </w:t>
            </w:r>
            <w:r w:rsidR="00757714">
              <w:rPr>
                <w:rFonts w:ascii="Century Gothic" w:hAnsi="Century Gothic" w:cs="Arial"/>
                <w:iCs/>
                <w:color w:val="000000"/>
                <w:sz w:val="20"/>
                <w:szCs w:val="20"/>
              </w:rPr>
              <w:t xml:space="preserve">multiplication and division and the powers of 10. What are the patterns? </w:t>
            </w:r>
            <w:r>
              <w:rPr>
                <w:rFonts w:ascii="Century Gothic" w:hAnsi="Century Gothic" w:cs="Arial"/>
                <w:iCs/>
                <w:color w:val="000000"/>
                <w:sz w:val="20"/>
                <w:szCs w:val="20"/>
              </w:rPr>
              <w:t>Students should record their work in their student notebooks</w:t>
            </w:r>
            <w:r w:rsidR="00757714">
              <w:rPr>
                <w:rFonts w:ascii="Century Gothic" w:hAnsi="Century Gothic" w:cs="Arial"/>
                <w:iCs/>
                <w:color w:val="000000"/>
                <w:sz w:val="20"/>
                <w:szCs w:val="20"/>
              </w:rPr>
              <w:t xml:space="preserve"> for easy reference</w:t>
            </w:r>
            <w:r>
              <w:rPr>
                <w:rFonts w:ascii="Century Gothic" w:hAnsi="Century Gothic" w:cs="Arial"/>
                <w:iCs/>
                <w:color w:val="000000"/>
                <w:sz w:val="20"/>
                <w:szCs w:val="20"/>
              </w:rPr>
              <w:t>.</w:t>
            </w:r>
            <w:r w:rsidR="00C66F64">
              <w:rPr>
                <w:rFonts w:ascii="Century Gothic" w:hAnsi="Century Gothic" w:cs="Arial"/>
                <w:iCs/>
                <w:color w:val="000000"/>
                <w:sz w:val="20"/>
                <w:szCs w:val="20"/>
              </w:rPr>
              <w:t xml:space="preserve"> Students should make predictions first and then check. Calculators may be used to check predictions.</w:t>
            </w:r>
          </w:p>
          <w:p w:rsidR="00F811B7" w:rsidRDefault="00F811B7" w:rsidP="00EA4453">
            <w:pPr>
              <w:spacing w:after="0" w:line="240" w:lineRule="auto"/>
              <w:ind w:left="144" w:right="144"/>
              <w:rPr>
                <w:rFonts w:ascii="Century Gothic" w:hAnsi="Century Gothic" w:cs="Arial"/>
                <w:iCs/>
                <w:color w:val="000000"/>
                <w:sz w:val="20"/>
                <w:szCs w:val="20"/>
              </w:rPr>
            </w:pPr>
          </w:p>
          <w:p w:rsidR="00F811B7" w:rsidRDefault="00F811B7" w:rsidP="00EA4453">
            <w:pPr>
              <w:spacing w:after="0" w:line="240" w:lineRule="auto"/>
              <w:ind w:left="144" w:right="144"/>
              <w:rPr>
                <w:rFonts w:ascii="Century Gothic" w:hAnsi="Century Gothic" w:cs="Arial"/>
                <w:iCs/>
                <w:color w:val="000000"/>
                <w:sz w:val="20"/>
                <w:szCs w:val="20"/>
              </w:rPr>
            </w:pPr>
            <w:hyperlink r:id="rId14" w:history="1">
              <w:r w:rsidRPr="00F811B7">
                <w:rPr>
                  <w:rStyle w:val="Hyperlink"/>
                  <w:rFonts w:ascii="Century Gothic" w:hAnsi="Century Gothic" w:cs="Arial"/>
                  <w:iCs/>
                  <w:sz w:val="20"/>
                  <w:szCs w:val="20"/>
                </w:rPr>
                <w:t>Understanding Powers of 10</w:t>
              </w:r>
            </w:hyperlink>
            <w:r>
              <w:rPr>
                <w:rFonts w:ascii="Century Gothic" w:hAnsi="Century Gothic" w:cs="Arial"/>
                <w:iCs/>
                <w:color w:val="000000"/>
                <w:sz w:val="20"/>
                <w:szCs w:val="20"/>
              </w:rPr>
              <w:t xml:space="preserve"> </w:t>
            </w:r>
          </w:p>
          <w:p w:rsidR="00EA4453" w:rsidRDefault="00EA4453" w:rsidP="00757714">
            <w:pPr>
              <w:spacing w:after="0" w:line="240" w:lineRule="auto"/>
              <w:ind w:right="144"/>
              <w:rPr>
                <w:rFonts w:ascii="Century Gothic" w:hAnsi="Century Gothic" w:cs="Arial"/>
                <w:iCs/>
                <w:color w:val="000000"/>
                <w:sz w:val="20"/>
                <w:szCs w:val="20"/>
              </w:rPr>
            </w:pPr>
          </w:p>
          <w:p w:rsidR="00757714" w:rsidRDefault="00757714" w:rsidP="00EA4453">
            <w:pPr>
              <w:spacing w:after="0" w:line="240" w:lineRule="auto"/>
              <w:ind w:left="144" w:right="144"/>
              <w:rPr>
                <w:rFonts w:ascii="Century Gothic" w:hAnsi="Century Gothic" w:cs="Arial"/>
                <w:iCs/>
                <w:color w:val="000000"/>
                <w:sz w:val="20"/>
                <w:szCs w:val="20"/>
              </w:rPr>
            </w:pPr>
          </w:p>
          <w:p w:rsidR="00EA4453" w:rsidRDefault="00EA4453" w:rsidP="00EA4453">
            <w:pPr>
              <w:spacing w:after="0" w:line="240" w:lineRule="auto"/>
              <w:ind w:left="144" w:right="144"/>
              <w:rPr>
                <w:rFonts w:ascii="Century Gothic" w:hAnsi="Century Gothic" w:cs="Arial"/>
                <w:iCs/>
                <w:color w:val="000000"/>
                <w:sz w:val="20"/>
                <w:szCs w:val="20"/>
              </w:rPr>
            </w:pPr>
            <w:r w:rsidRPr="00883883">
              <w:rPr>
                <w:rFonts w:ascii="Century Gothic" w:hAnsi="Century Gothic" w:cs="Arial"/>
                <w:iCs/>
                <w:color w:val="000000"/>
                <w:sz w:val="20"/>
                <w:szCs w:val="20"/>
              </w:rPr>
              <w:t>L</w:t>
            </w:r>
            <w:r>
              <w:rPr>
                <w:rFonts w:ascii="Century Gothic" w:hAnsi="Century Gothic" w:cs="Arial"/>
                <w:iCs/>
                <w:color w:val="000000"/>
                <w:sz w:val="20"/>
                <w:szCs w:val="20"/>
              </w:rPr>
              <w:t>esson 7</w:t>
            </w:r>
            <w:r w:rsidR="00D714BE">
              <w:rPr>
                <w:rFonts w:ascii="Century Gothic" w:hAnsi="Century Gothic" w:cs="Arial"/>
                <w:iCs/>
                <w:color w:val="000000"/>
                <w:sz w:val="20"/>
                <w:szCs w:val="20"/>
              </w:rPr>
              <w:t xml:space="preserve"> </w:t>
            </w:r>
            <w:r w:rsidR="004F11DF">
              <w:rPr>
                <w:rFonts w:ascii="Century Gothic" w:hAnsi="Century Gothic" w:cs="Arial"/>
                <w:iCs/>
                <w:color w:val="000000"/>
                <w:sz w:val="20"/>
                <w:szCs w:val="20"/>
              </w:rPr>
              <w:t xml:space="preserve"> </w:t>
            </w:r>
            <w:r w:rsidR="00D714BE">
              <w:rPr>
                <w:rFonts w:ascii="Century Gothic" w:hAnsi="Century Gothic" w:cs="Arial"/>
                <w:b/>
                <w:iCs/>
                <w:color w:val="000000"/>
                <w:sz w:val="20"/>
                <w:szCs w:val="20"/>
              </w:rPr>
              <w:t>(CL)</w:t>
            </w:r>
          </w:p>
          <w:p w:rsidR="00EA4453" w:rsidRDefault="00046215" w:rsidP="00046215">
            <w:pPr>
              <w:spacing w:after="0" w:line="240" w:lineRule="auto"/>
              <w:ind w:left="144"/>
              <w:rPr>
                <w:rFonts w:ascii="Century Gothic" w:hAnsi="Century Gothic" w:cs="Arial"/>
                <w:iCs/>
                <w:color w:val="000000"/>
                <w:sz w:val="16"/>
                <w:szCs w:val="16"/>
              </w:rPr>
            </w:pPr>
            <w:r w:rsidRPr="00243704">
              <w:rPr>
                <w:rFonts w:ascii="Century Gothic" w:hAnsi="Century Gothic" w:cs="Arial"/>
                <w:iCs/>
                <w:color w:val="000000"/>
                <w:sz w:val="16"/>
                <w:szCs w:val="16"/>
              </w:rPr>
              <w:t>Adapted from Extending Children’s Mathematics</w:t>
            </w:r>
            <w:r>
              <w:rPr>
                <w:rFonts w:ascii="Century Gothic" w:hAnsi="Century Gothic" w:cs="Arial"/>
                <w:iCs/>
                <w:color w:val="000000"/>
                <w:sz w:val="16"/>
                <w:szCs w:val="16"/>
              </w:rPr>
              <w:t xml:space="preserve">, by Susan </w:t>
            </w:r>
            <w:proofErr w:type="spellStart"/>
            <w:r>
              <w:rPr>
                <w:rFonts w:ascii="Century Gothic" w:hAnsi="Century Gothic" w:cs="Arial"/>
                <w:iCs/>
                <w:color w:val="000000"/>
                <w:sz w:val="16"/>
                <w:szCs w:val="16"/>
              </w:rPr>
              <w:t>Empson</w:t>
            </w:r>
            <w:proofErr w:type="spellEnd"/>
            <w:r w:rsidRPr="00243704">
              <w:rPr>
                <w:rFonts w:ascii="Century Gothic" w:hAnsi="Century Gothic" w:cs="Arial"/>
                <w:iCs/>
                <w:color w:val="000000"/>
                <w:sz w:val="16"/>
                <w:szCs w:val="16"/>
              </w:rPr>
              <w:t xml:space="preserve"> </w:t>
            </w:r>
          </w:p>
          <w:p w:rsidR="00046215" w:rsidRPr="00046215" w:rsidRDefault="00046215" w:rsidP="00046215">
            <w:pPr>
              <w:spacing w:after="0" w:line="240" w:lineRule="auto"/>
              <w:ind w:left="144"/>
              <w:rPr>
                <w:rFonts w:ascii="Century Gothic" w:hAnsi="Century Gothic" w:cs="Arial"/>
                <w:iCs/>
                <w:color w:val="000000"/>
                <w:sz w:val="16"/>
                <w:szCs w:val="16"/>
              </w:rPr>
            </w:pPr>
          </w:p>
          <w:p w:rsidR="00EA4453" w:rsidRPr="004F11DF" w:rsidRDefault="00EA4453" w:rsidP="00EA4453">
            <w:pPr>
              <w:spacing w:after="0" w:line="240" w:lineRule="auto"/>
              <w:ind w:left="144" w:right="144"/>
              <w:rPr>
                <w:rFonts w:ascii="Century Gothic" w:hAnsi="Century Gothic" w:cs="Arial"/>
                <w:b/>
                <w:iCs/>
                <w:color w:val="000000"/>
                <w:sz w:val="20"/>
                <w:szCs w:val="20"/>
              </w:rPr>
            </w:pPr>
            <w:r w:rsidRPr="004F11DF">
              <w:rPr>
                <w:rFonts w:ascii="Century Gothic" w:hAnsi="Century Gothic" w:cs="Arial"/>
                <w:b/>
                <w:iCs/>
                <w:color w:val="000000"/>
                <w:sz w:val="20"/>
                <w:szCs w:val="20"/>
              </w:rPr>
              <w:t>Open Number Sentences</w:t>
            </w:r>
            <w:r w:rsidR="00D714BE" w:rsidRPr="004F11DF">
              <w:rPr>
                <w:rFonts w:ascii="Century Gothic" w:hAnsi="Century Gothic" w:cs="Arial"/>
                <w:b/>
                <w:iCs/>
                <w:color w:val="000000"/>
                <w:sz w:val="20"/>
                <w:szCs w:val="20"/>
              </w:rPr>
              <w:t xml:space="preserve">  </w:t>
            </w:r>
          </w:p>
          <w:p w:rsidR="00EA4453" w:rsidRPr="004F11DF" w:rsidRDefault="00EA4453" w:rsidP="00EA4453">
            <w:pPr>
              <w:spacing w:after="0" w:line="240" w:lineRule="auto"/>
              <w:ind w:left="144" w:right="144"/>
              <w:rPr>
                <w:rFonts w:ascii="Century Gothic" w:hAnsi="Century Gothic" w:cs="Arial"/>
                <w:iCs/>
                <w:color w:val="000000"/>
                <w:sz w:val="20"/>
                <w:szCs w:val="20"/>
              </w:rPr>
            </w:pPr>
            <w:r w:rsidRPr="004F11DF">
              <w:rPr>
                <w:rFonts w:ascii="Century Gothic" w:hAnsi="Century Gothic" w:cs="Arial"/>
                <w:iCs/>
                <w:color w:val="000000"/>
                <w:sz w:val="20"/>
                <w:szCs w:val="20"/>
              </w:rPr>
              <w:t xml:space="preserve">Focus is on justifying what occurs with powers of 10.  Students should reason using fractions, </w:t>
            </w:r>
            <w:proofErr w:type="spellStart"/>
            <w:r w:rsidRPr="004F11DF">
              <w:rPr>
                <w:rFonts w:ascii="Century Gothic" w:hAnsi="Century Gothic" w:cs="Arial"/>
                <w:iCs/>
                <w:color w:val="000000"/>
                <w:sz w:val="20"/>
                <w:szCs w:val="20"/>
              </w:rPr>
              <w:t>manipulatives</w:t>
            </w:r>
            <w:proofErr w:type="spellEnd"/>
            <w:r w:rsidRPr="004F11DF">
              <w:rPr>
                <w:rFonts w:ascii="Century Gothic" w:hAnsi="Century Gothic" w:cs="Arial"/>
                <w:iCs/>
                <w:color w:val="000000"/>
                <w:sz w:val="20"/>
                <w:szCs w:val="20"/>
              </w:rPr>
              <w:t xml:space="preserve">, etc.  They must explain how they know.  Example for “a”: “I know that 10 tenths is 1, so </w:t>
            </w:r>
            <w:r w:rsidRPr="004F11DF">
              <w:rPr>
                <w:rFonts w:ascii="Century Gothic" w:hAnsi="Century Gothic" w:cs="Arial"/>
                <w:i/>
                <w:iCs/>
                <w:color w:val="000000"/>
                <w:sz w:val="20"/>
                <w:szCs w:val="20"/>
              </w:rPr>
              <w:t>k</w:t>
            </w:r>
            <w:r w:rsidRPr="004F11DF">
              <w:rPr>
                <w:rFonts w:ascii="Century Gothic" w:hAnsi="Century Gothic" w:cs="Arial"/>
                <w:iCs/>
                <w:color w:val="000000"/>
                <w:sz w:val="20"/>
                <w:szCs w:val="20"/>
              </w:rPr>
              <w:t xml:space="preserve"> = 10”</w:t>
            </w:r>
          </w:p>
          <w:p w:rsidR="00EA4453" w:rsidRPr="004F11DF" w:rsidRDefault="00EA4453" w:rsidP="00EA4453">
            <w:pPr>
              <w:spacing w:after="0" w:line="240" w:lineRule="auto"/>
              <w:ind w:left="144" w:right="144"/>
              <w:rPr>
                <w:rFonts w:ascii="Century Gothic" w:hAnsi="Century Gothic" w:cs="Arial"/>
                <w:iCs/>
                <w:color w:val="000000"/>
                <w:sz w:val="20"/>
                <w:szCs w:val="20"/>
              </w:rPr>
            </w:pPr>
          </w:p>
          <w:p w:rsidR="00EA4453" w:rsidRPr="004F11DF" w:rsidRDefault="00EA4453" w:rsidP="00C66F64">
            <w:pPr>
              <w:spacing w:after="0" w:line="240" w:lineRule="auto"/>
              <w:ind w:left="144" w:right="144"/>
              <w:rPr>
                <w:rFonts w:ascii="Century Gothic" w:hAnsi="Century Gothic" w:cs="Arial"/>
                <w:iCs/>
                <w:color w:val="000000"/>
                <w:sz w:val="20"/>
                <w:szCs w:val="20"/>
              </w:rPr>
            </w:pPr>
            <w:r w:rsidRPr="004F11DF">
              <w:rPr>
                <w:rFonts w:ascii="Century Gothic" w:hAnsi="Century Gothic" w:cs="Arial"/>
                <w:iCs/>
                <w:color w:val="000000"/>
                <w:sz w:val="20"/>
                <w:szCs w:val="20"/>
              </w:rPr>
              <w:t>Directions:  Ask students to work the problems in order.  Have base 10 available for those who need it.  Have students pair-up to discuss their strategies. Listen for students using relational thinking.  Ask student pairs to share their strategies with the whole class.</w:t>
            </w:r>
          </w:p>
          <w:p w:rsidR="00EA4453" w:rsidRPr="00E05216" w:rsidRDefault="00EA4453" w:rsidP="00EA4453">
            <w:pPr>
              <w:pStyle w:val="ListParagraph"/>
              <w:numPr>
                <w:ilvl w:val="0"/>
                <w:numId w:val="9"/>
              </w:numPr>
              <w:spacing w:after="0" w:line="360" w:lineRule="auto"/>
              <w:ind w:left="144" w:right="144"/>
              <w:rPr>
                <w:rFonts w:ascii="Century Gothic" w:hAnsi="Century Gothic" w:cs="Arial"/>
                <w:iCs/>
                <w:color w:val="000000"/>
                <w:sz w:val="20"/>
                <w:szCs w:val="20"/>
              </w:rPr>
            </w:pPr>
            <w:r w:rsidRPr="00E05216">
              <w:rPr>
                <w:rFonts w:ascii="Century Gothic" w:hAnsi="Century Gothic" w:cs="Arial"/>
                <w:i/>
                <w:iCs/>
                <w:color w:val="000000"/>
                <w:sz w:val="20"/>
                <w:szCs w:val="20"/>
              </w:rPr>
              <w:lastRenderedPageBreak/>
              <w:t>k</w:t>
            </w:r>
            <w:r w:rsidRPr="00E05216">
              <w:rPr>
                <w:rFonts w:ascii="Century Gothic" w:hAnsi="Century Gothic" w:cs="Arial"/>
                <w:iCs/>
                <w:color w:val="000000"/>
                <w:sz w:val="20"/>
                <w:szCs w:val="20"/>
              </w:rPr>
              <w:t xml:space="preserve">  </w:t>
            </w:r>
            <w:r>
              <w:rPr>
                <w:rFonts w:ascii="Century Gothic" w:hAnsi="Century Gothic" w:cs="Arial"/>
                <w:iCs/>
                <w:color w:val="000000"/>
                <w:sz w:val="20"/>
                <w:szCs w:val="20"/>
              </w:rPr>
              <w:t xml:space="preserve"> </w:t>
            </w:r>
            <w:r w:rsidRPr="00E05216">
              <w:rPr>
                <w:rFonts w:ascii="Century Gothic" w:hAnsi="Century Gothic" w:cs="Arial"/>
                <w:b/>
                <w:iCs/>
                <w:color w:val="000000"/>
                <w:sz w:val="20"/>
                <w:szCs w:val="20"/>
              </w:rPr>
              <w:t>x</w:t>
            </w:r>
            <w:r w:rsidRPr="00E05216">
              <w:rPr>
                <w:rFonts w:ascii="Century Gothic" w:hAnsi="Century Gothic" w:cs="Arial"/>
                <w:iCs/>
                <w:color w:val="000000"/>
                <w:sz w:val="20"/>
                <w:szCs w:val="20"/>
              </w:rPr>
              <w:t xml:space="preserve"> 0.1 = 1</w:t>
            </w:r>
          </w:p>
          <w:p w:rsidR="00EA4453" w:rsidRPr="00E05216" w:rsidRDefault="00EA4453" w:rsidP="00EA4453">
            <w:pPr>
              <w:pStyle w:val="ListParagraph"/>
              <w:numPr>
                <w:ilvl w:val="0"/>
                <w:numId w:val="9"/>
              </w:numPr>
              <w:spacing w:after="0" w:line="360" w:lineRule="auto"/>
              <w:ind w:left="144" w:right="144"/>
              <w:rPr>
                <w:rFonts w:ascii="Century Gothic" w:hAnsi="Century Gothic" w:cs="Arial"/>
                <w:iCs/>
                <w:color w:val="000000"/>
                <w:sz w:val="20"/>
                <w:szCs w:val="20"/>
              </w:rPr>
            </w:pPr>
            <w:r w:rsidRPr="00E05216">
              <w:rPr>
                <w:rFonts w:ascii="Century Gothic" w:hAnsi="Century Gothic" w:cs="Arial"/>
                <w:i/>
                <w:iCs/>
                <w:color w:val="000000"/>
                <w:sz w:val="20"/>
                <w:szCs w:val="20"/>
              </w:rPr>
              <w:t xml:space="preserve">m </w:t>
            </w:r>
            <w:r w:rsidRPr="00E05216">
              <w:rPr>
                <w:rFonts w:ascii="Century Gothic" w:hAnsi="Century Gothic" w:cs="Arial"/>
                <w:b/>
                <w:iCs/>
                <w:color w:val="000000"/>
                <w:sz w:val="20"/>
                <w:szCs w:val="20"/>
              </w:rPr>
              <w:t>x</w:t>
            </w:r>
            <w:r w:rsidRPr="00E05216">
              <w:rPr>
                <w:rFonts w:ascii="Century Gothic" w:hAnsi="Century Gothic" w:cs="Arial"/>
                <w:iCs/>
                <w:color w:val="000000"/>
                <w:sz w:val="20"/>
                <w:szCs w:val="20"/>
              </w:rPr>
              <w:t xml:space="preserve"> 0.1 = 3</w:t>
            </w:r>
          </w:p>
          <w:p w:rsidR="00EA4453" w:rsidRPr="00E05216" w:rsidRDefault="00EA4453" w:rsidP="00EA4453">
            <w:pPr>
              <w:pStyle w:val="ListParagraph"/>
              <w:numPr>
                <w:ilvl w:val="0"/>
                <w:numId w:val="9"/>
              </w:numPr>
              <w:spacing w:after="0" w:line="360" w:lineRule="auto"/>
              <w:ind w:left="144" w:right="144"/>
              <w:rPr>
                <w:rFonts w:ascii="Century Gothic" w:hAnsi="Century Gothic" w:cs="Arial"/>
                <w:iCs/>
                <w:color w:val="000000"/>
                <w:sz w:val="20"/>
                <w:szCs w:val="20"/>
              </w:rPr>
            </w:pPr>
            <w:r w:rsidRPr="00E05216">
              <w:rPr>
                <w:rFonts w:ascii="Century Gothic" w:hAnsi="Century Gothic" w:cs="Arial"/>
                <w:i/>
                <w:iCs/>
                <w:color w:val="000000"/>
                <w:sz w:val="20"/>
                <w:szCs w:val="20"/>
              </w:rPr>
              <w:t xml:space="preserve">j  </w:t>
            </w:r>
            <w:r>
              <w:rPr>
                <w:rFonts w:ascii="Century Gothic" w:hAnsi="Century Gothic" w:cs="Arial"/>
                <w:i/>
                <w:iCs/>
                <w:color w:val="000000"/>
                <w:sz w:val="20"/>
                <w:szCs w:val="20"/>
              </w:rPr>
              <w:t xml:space="preserve"> </w:t>
            </w:r>
            <w:r w:rsidRPr="00E05216">
              <w:rPr>
                <w:rFonts w:ascii="Century Gothic" w:hAnsi="Century Gothic" w:cs="Arial"/>
                <w:b/>
                <w:iCs/>
                <w:color w:val="000000"/>
                <w:sz w:val="20"/>
                <w:szCs w:val="20"/>
              </w:rPr>
              <w:t>x</w:t>
            </w:r>
            <w:r w:rsidRPr="00E05216">
              <w:rPr>
                <w:rFonts w:ascii="Century Gothic" w:hAnsi="Century Gothic" w:cs="Arial"/>
                <w:iCs/>
                <w:color w:val="000000"/>
                <w:sz w:val="20"/>
                <w:szCs w:val="20"/>
              </w:rPr>
              <w:t xml:space="preserve"> 0.1 = 30</w:t>
            </w:r>
          </w:p>
          <w:p w:rsidR="00EA4453" w:rsidRPr="00E05216" w:rsidRDefault="00EA4453" w:rsidP="00EA4453">
            <w:pPr>
              <w:pStyle w:val="ListParagraph"/>
              <w:numPr>
                <w:ilvl w:val="0"/>
                <w:numId w:val="9"/>
              </w:numPr>
              <w:spacing w:after="0" w:line="360" w:lineRule="auto"/>
              <w:ind w:left="144" w:right="144"/>
              <w:rPr>
                <w:rFonts w:ascii="Century Gothic" w:hAnsi="Century Gothic" w:cs="Arial"/>
                <w:iCs/>
                <w:color w:val="000000"/>
                <w:sz w:val="20"/>
                <w:szCs w:val="20"/>
              </w:rPr>
            </w:pPr>
            <w:r w:rsidRPr="00E05216">
              <w:rPr>
                <w:rFonts w:ascii="Century Gothic" w:hAnsi="Century Gothic" w:cs="Arial"/>
                <w:iCs/>
                <w:color w:val="000000"/>
                <w:sz w:val="20"/>
                <w:szCs w:val="20"/>
              </w:rPr>
              <w:t xml:space="preserve">y </w:t>
            </w:r>
            <w:r>
              <w:rPr>
                <w:rFonts w:ascii="Century Gothic" w:hAnsi="Century Gothic" w:cs="Arial"/>
                <w:iCs/>
                <w:color w:val="000000"/>
                <w:sz w:val="20"/>
                <w:szCs w:val="20"/>
              </w:rPr>
              <w:t xml:space="preserve"> </w:t>
            </w:r>
            <w:r w:rsidRPr="00E05216">
              <w:rPr>
                <w:rFonts w:ascii="Century Gothic" w:hAnsi="Century Gothic" w:cs="Arial"/>
                <w:b/>
                <w:iCs/>
                <w:color w:val="000000"/>
                <w:sz w:val="20"/>
                <w:szCs w:val="20"/>
              </w:rPr>
              <w:t>x</w:t>
            </w:r>
            <w:r w:rsidRPr="00E05216">
              <w:rPr>
                <w:rFonts w:ascii="Century Gothic" w:hAnsi="Century Gothic" w:cs="Arial"/>
                <w:iCs/>
                <w:color w:val="000000"/>
                <w:sz w:val="20"/>
                <w:szCs w:val="20"/>
              </w:rPr>
              <w:t xml:space="preserve"> 0.1 = 300</w:t>
            </w:r>
          </w:p>
          <w:p w:rsidR="00EA4453" w:rsidRPr="00E05216" w:rsidRDefault="00EA4453" w:rsidP="00EA4453">
            <w:pPr>
              <w:pStyle w:val="ListParagraph"/>
              <w:numPr>
                <w:ilvl w:val="0"/>
                <w:numId w:val="9"/>
              </w:numPr>
              <w:spacing w:after="0" w:line="360" w:lineRule="auto"/>
              <w:ind w:left="144" w:right="144"/>
              <w:rPr>
                <w:rFonts w:ascii="Century Gothic" w:hAnsi="Century Gothic" w:cs="Arial"/>
                <w:iCs/>
                <w:color w:val="000000"/>
                <w:sz w:val="20"/>
                <w:szCs w:val="20"/>
              </w:rPr>
            </w:pPr>
            <w:r w:rsidRPr="00E05216">
              <w:rPr>
                <w:rFonts w:ascii="Century Gothic" w:hAnsi="Century Gothic" w:cs="Arial"/>
                <w:iCs/>
                <w:color w:val="000000"/>
                <w:sz w:val="20"/>
                <w:szCs w:val="20"/>
              </w:rPr>
              <w:t xml:space="preserve">r </w:t>
            </w:r>
            <w:r>
              <w:rPr>
                <w:rFonts w:ascii="Century Gothic" w:hAnsi="Century Gothic" w:cs="Arial"/>
                <w:iCs/>
                <w:color w:val="000000"/>
                <w:sz w:val="20"/>
                <w:szCs w:val="20"/>
              </w:rPr>
              <w:t xml:space="preserve">  </w:t>
            </w:r>
            <w:r w:rsidRPr="00E05216">
              <w:rPr>
                <w:rFonts w:ascii="Century Gothic" w:hAnsi="Century Gothic" w:cs="Arial"/>
                <w:b/>
                <w:iCs/>
                <w:color w:val="000000"/>
                <w:sz w:val="20"/>
                <w:szCs w:val="20"/>
              </w:rPr>
              <w:t>x</w:t>
            </w:r>
            <w:r w:rsidRPr="00E05216">
              <w:rPr>
                <w:rFonts w:ascii="Century Gothic" w:hAnsi="Century Gothic" w:cs="Arial"/>
                <w:iCs/>
                <w:color w:val="000000"/>
                <w:sz w:val="20"/>
                <w:szCs w:val="20"/>
              </w:rPr>
              <w:t xml:space="preserve"> 0.01 = 3</w:t>
            </w:r>
          </w:p>
          <w:p w:rsidR="00EA4453" w:rsidRPr="00E05216" w:rsidRDefault="00EA4453" w:rsidP="00EA4453">
            <w:pPr>
              <w:pStyle w:val="ListParagraph"/>
              <w:numPr>
                <w:ilvl w:val="0"/>
                <w:numId w:val="9"/>
              </w:numPr>
              <w:spacing w:after="0" w:line="360" w:lineRule="auto"/>
              <w:ind w:left="144" w:right="144"/>
              <w:rPr>
                <w:rFonts w:ascii="Century Gothic" w:hAnsi="Century Gothic" w:cs="Arial"/>
                <w:iCs/>
                <w:color w:val="000000"/>
                <w:sz w:val="20"/>
                <w:szCs w:val="20"/>
              </w:rPr>
            </w:pPr>
            <w:r w:rsidRPr="00E05216">
              <w:rPr>
                <w:rFonts w:ascii="Century Gothic" w:hAnsi="Century Gothic" w:cs="Arial"/>
                <w:iCs/>
                <w:color w:val="000000"/>
                <w:sz w:val="20"/>
                <w:szCs w:val="20"/>
              </w:rPr>
              <w:t xml:space="preserve">j </w:t>
            </w:r>
            <w:r>
              <w:rPr>
                <w:rFonts w:ascii="Century Gothic" w:hAnsi="Century Gothic" w:cs="Arial"/>
                <w:iCs/>
                <w:color w:val="000000"/>
                <w:sz w:val="20"/>
                <w:szCs w:val="20"/>
              </w:rPr>
              <w:t xml:space="preserve">  </w:t>
            </w:r>
            <w:r w:rsidRPr="00E05216">
              <w:rPr>
                <w:rFonts w:ascii="Century Gothic" w:hAnsi="Century Gothic" w:cs="Arial"/>
                <w:b/>
                <w:iCs/>
                <w:color w:val="000000"/>
                <w:sz w:val="20"/>
                <w:szCs w:val="20"/>
              </w:rPr>
              <w:t xml:space="preserve">x </w:t>
            </w:r>
            <w:r w:rsidRPr="00E05216">
              <w:rPr>
                <w:rFonts w:ascii="Century Gothic" w:hAnsi="Century Gothic" w:cs="Arial"/>
                <w:iCs/>
                <w:color w:val="000000"/>
                <w:sz w:val="20"/>
                <w:szCs w:val="20"/>
              </w:rPr>
              <w:t>0.01 = 30</w:t>
            </w:r>
          </w:p>
          <w:p w:rsidR="00EA4453" w:rsidRPr="00E05216" w:rsidRDefault="00EA4453" w:rsidP="00EA4453">
            <w:pPr>
              <w:pStyle w:val="ListParagraph"/>
              <w:numPr>
                <w:ilvl w:val="0"/>
                <w:numId w:val="9"/>
              </w:numPr>
              <w:spacing w:after="0" w:line="360" w:lineRule="auto"/>
              <w:ind w:left="144" w:right="144"/>
              <w:rPr>
                <w:rFonts w:ascii="Century Gothic" w:hAnsi="Century Gothic" w:cs="Arial"/>
                <w:iCs/>
                <w:color w:val="000000"/>
                <w:sz w:val="20"/>
                <w:szCs w:val="20"/>
              </w:rPr>
            </w:pPr>
            <w:r w:rsidRPr="00E05216">
              <w:rPr>
                <w:rFonts w:ascii="Century Gothic" w:hAnsi="Century Gothic" w:cs="Arial"/>
                <w:iCs/>
                <w:color w:val="000000"/>
                <w:sz w:val="20"/>
                <w:szCs w:val="20"/>
              </w:rPr>
              <w:t xml:space="preserve">s </w:t>
            </w:r>
            <w:r>
              <w:rPr>
                <w:rFonts w:ascii="Century Gothic" w:hAnsi="Century Gothic" w:cs="Arial"/>
                <w:iCs/>
                <w:color w:val="000000"/>
                <w:sz w:val="20"/>
                <w:szCs w:val="20"/>
              </w:rPr>
              <w:t xml:space="preserve">  </w:t>
            </w:r>
            <w:r w:rsidRPr="00E05216">
              <w:rPr>
                <w:rFonts w:ascii="Century Gothic" w:hAnsi="Century Gothic" w:cs="Arial"/>
                <w:b/>
                <w:iCs/>
                <w:color w:val="000000"/>
                <w:sz w:val="20"/>
                <w:szCs w:val="20"/>
              </w:rPr>
              <w:t xml:space="preserve">x </w:t>
            </w:r>
            <w:r w:rsidRPr="00E05216">
              <w:rPr>
                <w:rFonts w:ascii="Century Gothic" w:hAnsi="Century Gothic" w:cs="Arial"/>
                <w:iCs/>
                <w:color w:val="000000"/>
                <w:sz w:val="20"/>
                <w:szCs w:val="20"/>
              </w:rPr>
              <w:t>.01 = 300</w:t>
            </w:r>
          </w:p>
          <w:p w:rsidR="00EA4453" w:rsidRPr="00E05216" w:rsidRDefault="00EA4453" w:rsidP="00EA4453">
            <w:pPr>
              <w:pStyle w:val="ListParagraph"/>
              <w:numPr>
                <w:ilvl w:val="0"/>
                <w:numId w:val="9"/>
              </w:numPr>
              <w:spacing w:after="0" w:line="360" w:lineRule="auto"/>
              <w:ind w:left="144" w:right="144"/>
              <w:rPr>
                <w:rFonts w:ascii="Century Gothic" w:hAnsi="Century Gothic" w:cs="Arial"/>
                <w:iCs/>
                <w:color w:val="000000"/>
                <w:sz w:val="20"/>
                <w:szCs w:val="20"/>
              </w:rPr>
            </w:pPr>
            <w:r w:rsidRPr="00E05216">
              <w:rPr>
                <w:rFonts w:ascii="Century Gothic" w:hAnsi="Century Gothic" w:cs="Arial"/>
                <w:iCs/>
                <w:color w:val="000000"/>
                <w:sz w:val="20"/>
                <w:szCs w:val="20"/>
              </w:rPr>
              <w:t xml:space="preserve">r </w:t>
            </w:r>
            <w:r>
              <w:rPr>
                <w:rFonts w:ascii="Century Gothic" w:hAnsi="Century Gothic" w:cs="Arial"/>
                <w:iCs/>
                <w:color w:val="000000"/>
                <w:sz w:val="20"/>
                <w:szCs w:val="20"/>
              </w:rPr>
              <w:t xml:space="preserve">  </w:t>
            </w:r>
            <w:r w:rsidRPr="00E05216">
              <w:rPr>
                <w:rFonts w:ascii="Century Gothic" w:hAnsi="Century Gothic" w:cs="Arial"/>
                <w:b/>
                <w:iCs/>
                <w:color w:val="000000"/>
                <w:sz w:val="20"/>
                <w:szCs w:val="20"/>
              </w:rPr>
              <w:t>x</w:t>
            </w:r>
            <w:r w:rsidRPr="00E05216">
              <w:rPr>
                <w:rFonts w:ascii="Century Gothic" w:hAnsi="Century Gothic" w:cs="Arial"/>
                <w:iCs/>
                <w:color w:val="000000"/>
                <w:sz w:val="20"/>
                <w:szCs w:val="20"/>
              </w:rPr>
              <w:t xml:space="preserve"> 0.01 = 43</w:t>
            </w:r>
          </w:p>
          <w:p w:rsidR="00EA4453" w:rsidRPr="00E05216" w:rsidRDefault="00EA4453" w:rsidP="00EA4453">
            <w:pPr>
              <w:pStyle w:val="ListParagraph"/>
              <w:numPr>
                <w:ilvl w:val="0"/>
                <w:numId w:val="9"/>
              </w:numPr>
              <w:spacing w:after="0" w:line="360" w:lineRule="auto"/>
              <w:ind w:left="144" w:right="144"/>
              <w:rPr>
                <w:rFonts w:ascii="Century Gothic" w:hAnsi="Century Gothic" w:cs="Arial"/>
                <w:iCs/>
                <w:color w:val="000000"/>
                <w:sz w:val="20"/>
                <w:szCs w:val="20"/>
              </w:rPr>
            </w:pPr>
            <w:r>
              <w:rPr>
                <w:rFonts w:ascii="Century Gothic" w:hAnsi="Century Gothic" w:cs="Arial"/>
                <w:iCs/>
                <w:color w:val="000000"/>
                <w:sz w:val="20"/>
                <w:szCs w:val="20"/>
              </w:rPr>
              <w:t xml:space="preserve">a </w:t>
            </w:r>
            <w:r w:rsidRPr="00E05216">
              <w:rPr>
                <w:rFonts w:ascii="Century Gothic" w:hAnsi="Century Gothic" w:cs="Arial"/>
                <w:iCs/>
                <w:color w:val="000000"/>
                <w:sz w:val="20"/>
                <w:szCs w:val="20"/>
              </w:rPr>
              <w:t xml:space="preserve"> </w:t>
            </w:r>
            <w:r w:rsidRPr="00E05216">
              <w:rPr>
                <w:rFonts w:ascii="Century Gothic" w:hAnsi="Century Gothic" w:cs="Arial"/>
                <w:b/>
                <w:iCs/>
                <w:color w:val="000000"/>
                <w:sz w:val="20"/>
                <w:szCs w:val="20"/>
              </w:rPr>
              <w:t xml:space="preserve">x </w:t>
            </w:r>
            <w:r w:rsidRPr="00E05216">
              <w:rPr>
                <w:rFonts w:ascii="Century Gothic" w:hAnsi="Century Gothic" w:cs="Arial"/>
                <w:iCs/>
                <w:color w:val="000000"/>
                <w:sz w:val="20"/>
                <w:szCs w:val="20"/>
              </w:rPr>
              <w:t>0.01 = 43</w:t>
            </w:r>
          </w:p>
          <w:p w:rsidR="00EA4453" w:rsidRPr="00E05216" w:rsidRDefault="00EA4453" w:rsidP="00EA4453">
            <w:pPr>
              <w:spacing w:after="0" w:line="360" w:lineRule="auto"/>
              <w:ind w:left="144" w:right="144"/>
              <w:rPr>
                <w:rFonts w:ascii="Century Gothic" w:hAnsi="Century Gothic" w:cs="Arial"/>
                <w:iCs/>
                <w:color w:val="000000"/>
                <w:sz w:val="20"/>
                <w:szCs w:val="20"/>
              </w:rPr>
            </w:pPr>
          </w:p>
          <w:p w:rsidR="00EA4453" w:rsidRPr="004F11DF" w:rsidRDefault="00EA4453" w:rsidP="00EA4453">
            <w:pPr>
              <w:spacing w:after="0" w:line="240" w:lineRule="auto"/>
              <w:ind w:left="144" w:right="144"/>
              <w:rPr>
                <w:rFonts w:ascii="Century Gothic" w:hAnsi="Century Gothic" w:cs="Arial"/>
                <w:iCs/>
                <w:color w:val="000000"/>
                <w:sz w:val="20"/>
                <w:szCs w:val="20"/>
              </w:rPr>
            </w:pPr>
            <w:r w:rsidRPr="004F11DF">
              <w:rPr>
                <w:rFonts w:ascii="Century Gothic" w:hAnsi="Century Gothic" w:cs="Arial"/>
                <w:iCs/>
                <w:color w:val="000000"/>
                <w:sz w:val="20"/>
                <w:szCs w:val="20"/>
              </w:rPr>
              <w:t>Lesson 8</w:t>
            </w:r>
            <w:r w:rsidR="00D714BE" w:rsidRPr="004F11DF">
              <w:rPr>
                <w:rFonts w:ascii="Century Gothic" w:hAnsi="Century Gothic" w:cs="Arial"/>
                <w:iCs/>
                <w:color w:val="000000"/>
                <w:sz w:val="20"/>
                <w:szCs w:val="20"/>
              </w:rPr>
              <w:t xml:space="preserve">  </w:t>
            </w:r>
            <w:r w:rsidR="00D714BE" w:rsidRPr="004F11DF">
              <w:rPr>
                <w:rFonts w:ascii="Century Gothic" w:hAnsi="Century Gothic" w:cs="Arial"/>
                <w:b/>
                <w:iCs/>
                <w:color w:val="000000"/>
                <w:sz w:val="20"/>
                <w:szCs w:val="20"/>
              </w:rPr>
              <w:t>(CL to become E)</w:t>
            </w:r>
          </w:p>
          <w:p w:rsidR="00EA4453" w:rsidRPr="004F11DF" w:rsidRDefault="00EA4453" w:rsidP="00EA4453">
            <w:pPr>
              <w:spacing w:after="0" w:line="240" w:lineRule="auto"/>
              <w:ind w:left="144" w:right="144"/>
              <w:rPr>
                <w:rFonts w:ascii="Century Gothic" w:hAnsi="Century Gothic" w:cs="Arial"/>
                <w:iCs/>
                <w:color w:val="000000"/>
                <w:sz w:val="20"/>
                <w:szCs w:val="20"/>
              </w:rPr>
            </w:pPr>
          </w:p>
          <w:p w:rsidR="00EA4453" w:rsidRPr="004F11DF" w:rsidRDefault="00EA4453" w:rsidP="00EA4453">
            <w:pPr>
              <w:spacing w:after="0" w:line="240" w:lineRule="auto"/>
              <w:ind w:left="144" w:right="144"/>
              <w:rPr>
                <w:rFonts w:ascii="Century Gothic" w:hAnsi="Century Gothic" w:cs="Arial"/>
                <w:b/>
                <w:iCs/>
                <w:color w:val="000000"/>
                <w:sz w:val="20"/>
                <w:szCs w:val="20"/>
              </w:rPr>
            </w:pPr>
            <w:r w:rsidRPr="004F11DF">
              <w:rPr>
                <w:rFonts w:ascii="Century Gothic" w:hAnsi="Century Gothic" w:cs="Arial"/>
                <w:b/>
                <w:iCs/>
                <w:color w:val="000000"/>
                <w:sz w:val="20"/>
                <w:szCs w:val="20"/>
              </w:rPr>
              <w:t>Practice for reading, writing, and interpreting decimal numbers. Two games are introduced. Pull back small groups for students who need more support.</w:t>
            </w:r>
          </w:p>
          <w:p w:rsidR="00EA4453" w:rsidRPr="004F11DF" w:rsidRDefault="00EA4453" w:rsidP="00EA4453">
            <w:pPr>
              <w:spacing w:after="0" w:line="240" w:lineRule="auto"/>
              <w:ind w:left="144" w:right="144"/>
              <w:rPr>
                <w:rFonts w:ascii="Century Gothic" w:hAnsi="Century Gothic" w:cs="Arial"/>
                <w:iCs/>
                <w:color w:val="000000"/>
                <w:sz w:val="20"/>
                <w:szCs w:val="20"/>
              </w:rPr>
            </w:pPr>
          </w:p>
          <w:p w:rsidR="00EA4453" w:rsidRPr="004F11DF" w:rsidRDefault="00EA4453" w:rsidP="00EA4453">
            <w:pPr>
              <w:spacing w:after="0" w:line="240" w:lineRule="auto"/>
              <w:ind w:left="144" w:right="144"/>
              <w:rPr>
                <w:rFonts w:ascii="Century Gothic" w:hAnsi="Century Gothic" w:cs="Arial"/>
                <w:b/>
                <w:iCs/>
                <w:color w:val="000000"/>
                <w:sz w:val="20"/>
                <w:szCs w:val="20"/>
              </w:rPr>
            </w:pPr>
            <w:r w:rsidRPr="004F11DF">
              <w:rPr>
                <w:rFonts w:ascii="Century Gothic" w:hAnsi="Century Gothic" w:cs="Arial"/>
                <w:b/>
                <w:iCs/>
                <w:color w:val="000000"/>
                <w:sz w:val="20"/>
                <w:szCs w:val="20"/>
              </w:rPr>
              <w:t>The Place Value Game</w:t>
            </w:r>
          </w:p>
          <w:p w:rsidR="00EA4453" w:rsidRPr="004F11DF" w:rsidRDefault="00EA4453" w:rsidP="00EA4453">
            <w:pPr>
              <w:spacing w:after="0" w:line="240" w:lineRule="auto"/>
              <w:ind w:left="144" w:right="144"/>
              <w:rPr>
                <w:rFonts w:ascii="Century Gothic" w:hAnsi="Century Gothic" w:cs="Arial"/>
                <w:iCs/>
                <w:color w:val="000000"/>
                <w:sz w:val="20"/>
                <w:szCs w:val="20"/>
              </w:rPr>
            </w:pPr>
            <w:r w:rsidRPr="004F11DF">
              <w:rPr>
                <w:rFonts w:ascii="Century Gothic" w:hAnsi="Century Gothic" w:cs="Arial"/>
                <w:iCs/>
                <w:color w:val="000000"/>
                <w:sz w:val="20"/>
                <w:szCs w:val="20"/>
              </w:rPr>
              <w:t>You need:  a partner or small group, a die, or 0-9 spinner, or number cards 1-9</w:t>
            </w:r>
          </w:p>
          <w:p w:rsidR="00EA4453" w:rsidRPr="004F11DF" w:rsidRDefault="00EA4453" w:rsidP="00EA4453">
            <w:pPr>
              <w:spacing w:after="0" w:line="240" w:lineRule="auto"/>
              <w:ind w:left="144" w:right="144"/>
              <w:rPr>
                <w:rFonts w:ascii="Century Gothic" w:hAnsi="Century Gothic" w:cs="Arial"/>
                <w:iCs/>
                <w:color w:val="000000"/>
                <w:sz w:val="20"/>
                <w:szCs w:val="20"/>
              </w:rPr>
            </w:pPr>
            <w:r w:rsidRPr="004F11DF">
              <w:rPr>
                <w:rFonts w:ascii="Century Gothic" w:hAnsi="Century Gothic" w:cs="Arial"/>
                <w:iCs/>
                <w:color w:val="000000"/>
                <w:sz w:val="20"/>
                <w:szCs w:val="20"/>
              </w:rPr>
              <w:t xml:space="preserve">The goal of this game is to make the largest number possible.  Each player writes it in one space on his or her game board.  </w:t>
            </w:r>
          </w:p>
          <w:p w:rsidR="00EA4453" w:rsidRPr="004F11DF" w:rsidRDefault="00EA4453" w:rsidP="00EA4453">
            <w:pPr>
              <w:spacing w:after="0" w:line="240" w:lineRule="auto"/>
              <w:ind w:left="144" w:right="144"/>
              <w:rPr>
                <w:rFonts w:ascii="Century Gothic" w:hAnsi="Century Gothic" w:cs="Arial"/>
                <w:iCs/>
                <w:color w:val="000000"/>
                <w:sz w:val="20"/>
                <w:szCs w:val="20"/>
              </w:rPr>
            </w:pPr>
          </w:p>
          <w:p w:rsidR="00EA4453" w:rsidRPr="004F11DF" w:rsidRDefault="00EA4453" w:rsidP="00EA4453">
            <w:pPr>
              <w:spacing w:after="0" w:line="240" w:lineRule="auto"/>
              <w:ind w:left="144" w:right="144"/>
              <w:rPr>
                <w:rFonts w:ascii="Century Gothic" w:hAnsi="Century Gothic" w:cs="Arial"/>
                <w:iCs/>
                <w:color w:val="000000"/>
                <w:sz w:val="20"/>
                <w:szCs w:val="20"/>
              </w:rPr>
            </w:pPr>
            <w:r w:rsidRPr="004F11DF">
              <w:rPr>
                <w:rFonts w:ascii="Century Gothic" w:hAnsi="Century Gothic" w:cs="Arial"/>
                <w:iCs/>
                <w:color w:val="000000"/>
                <w:sz w:val="20"/>
                <w:szCs w:val="20"/>
              </w:rPr>
              <w:t>_____   _____    _____   _____  .  _____    _____</w:t>
            </w:r>
          </w:p>
          <w:p w:rsidR="00EA4453" w:rsidRPr="004F11DF" w:rsidRDefault="00EA4453" w:rsidP="00EA4453">
            <w:pPr>
              <w:spacing w:after="0" w:line="240" w:lineRule="auto"/>
              <w:ind w:left="144" w:right="144"/>
              <w:rPr>
                <w:rFonts w:ascii="Century Gothic" w:hAnsi="Century Gothic" w:cs="Arial"/>
                <w:iCs/>
                <w:color w:val="000000"/>
                <w:sz w:val="20"/>
                <w:szCs w:val="20"/>
              </w:rPr>
            </w:pPr>
          </w:p>
          <w:p w:rsidR="00EA4453" w:rsidRPr="004F11DF" w:rsidRDefault="00EA4453" w:rsidP="00EA4453">
            <w:pPr>
              <w:spacing w:after="0" w:line="240" w:lineRule="auto"/>
              <w:ind w:left="144" w:right="144"/>
              <w:rPr>
                <w:rFonts w:ascii="Century Gothic" w:hAnsi="Century Gothic" w:cs="Arial"/>
                <w:iCs/>
                <w:color w:val="000000"/>
                <w:sz w:val="20"/>
                <w:szCs w:val="20"/>
              </w:rPr>
            </w:pPr>
            <w:r w:rsidRPr="004F11DF">
              <w:rPr>
                <w:rFonts w:ascii="Century Gothic" w:hAnsi="Century Gothic" w:cs="Arial"/>
                <w:iCs/>
                <w:color w:val="000000"/>
                <w:sz w:val="20"/>
                <w:szCs w:val="20"/>
              </w:rPr>
              <w:t xml:space="preserve">Players take turns rolling the die, spinning the spinner, or choosing a number card.  Each time a number comes up, every player writes it in one space on his or her game board.  Once written, the number cannot be moved. The winner has to have the largest or smallest number (depending on what you decide) and must be able to read it.  </w:t>
            </w:r>
          </w:p>
          <w:p w:rsidR="00EA4453" w:rsidRPr="004F11DF" w:rsidRDefault="00EA4453" w:rsidP="00EA4453">
            <w:pPr>
              <w:spacing w:after="0" w:line="240" w:lineRule="auto"/>
              <w:ind w:left="144" w:right="144"/>
              <w:rPr>
                <w:rFonts w:ascii="Century Gothic" w:hAnsi="Century Gothic" w:cs="Arial"/>
                <w:iCs/>
                <w:color w:val="000000"/>
                <w:sz w:val="20"/>
                <w:szCs w:val="20"/>
              </w:rPr>
            </w:pPr>
            <w:r w:rsidRPr="004F11DF">
              <w:rPr>
                <w:rFonts w:ascii="Century Gothic" w:hAnsi="Century Gothic" w:cs="Arial"/>
                <w:i/>
                <w:iCs/>
                <w:color w:val="000000"/>
                <w:sz w:val="20"/>
                <w:szCs w:val="20"/>
              </w:rPr>
              <w:t>Extension:</w:t>
            </w:r>
            <w:r w:rsidRPr="004F11DF">
              <w:rPr>
                <w:rFonts w:ascii="Century Gothic" w:hAnsi="Century Gothic" w:cs="Arial"/>
                <w:iCs/>
                <w:color w:val="000000"/>
                <w:sz w:val="20"/>
                <w:szCs w:val="20"/>
              </w:rPr>
              <w:t xml:space="preserve">   Both partners need to write the number in expanded form and figure the difference.</w:t>
            </w:r>
          </w:p>
          <w:p w:rsidR="00EA4453" w:rsidRDefault="00EA4453" w:rsidP="005B0339">
            <w:pPr>
              <w:spacing w:after="0" w:line="240" w:lineRule="auto"/>
              <w:ind w:left="144" w:right="144"/>
              <w:rPr>
                <w:rFonts w:ascii="Arial" w:hAnsi="Arial" w:cs="Arial"/>
                <w:i/>
                <w:iCs/>
                <w:color w:val="000000"/>
                <w:sz w:val="20"/>
                <w:szCs w:val="20"/>
              </w:rPr>
            </w:pPr>
            <w:r w:rsidRPr="004F11DF">
              <w:rPr>
                <w:rFonts w:ascii="Arial" w:hAnsi="Arial" w:cs="Arial"/>
                <w:i/>
                <w:iCs/>
                <w:color w:val="000000"/>
                <w:sz w:val="20"/>
                <w:szCs w:val="20"/>
              </w:rPr>
              <w:t>AND</w:t>
            </w:r>
            <w:r w:rsidR="00046215">
              <w:rPr>
                <w:rFonts w:ascii="Arial" w:hAnsi="Arial" w:cs="Arial"/>
                <w:i/>
                <w:iCs/>
                <w:color w:val="000000"/>
                <w:sz w:val="20"/>
                <w:szCs w:val="20"/>
              </w:rPr>
              <w:t xml:space="preserve"> from Investigations, Building on Number You Know</w:t>
            </w:r>
          </w:p>
          <w:p w:rsidR="00046215" w:rsidRPr="004F11DF" w:rsidRDefault="00046215" w:rsidP="005B0339">
            <w:pPr>
              <w:spacing w:after="0" w:line="240" w:lineRule="auto"/>
              <w:ind w:left="144" w:right="144"/>
              <w:rPr>
                <w:rFonts w:ascii="Arial" w:hAnsi="Arial" w:cs="Arial"/>
                <w:i/>
                <w:iCs/>
                <w:color w:val="000000"/>
                <w:sz w:val="20"/>
                <w:szCs w:val="20"/>
              </w:rPr>
            </w:pPr>
          </w:p>
          <w:p w:rsidR="00EA4453" w:rsidRPr="004F11DF" w:rsidRDefault="00020354" w:rsidP="00EA4453">
            <w:pPr>
              <w:spacing w:after="0" w:line="240" w:lineRule="auto"/>
              <w:ind w:left="144" w:right="144"/>
              <w:rPr>
                <w:rFonts w:ascii="Arial" w:hAnsi="Arial" w:cs="Arial"/>
                <w:color w:val="000000"/>
                <w:sz w:val="20"/>
                <w:szCs w:val="20"/>
              </w:rPr>
            </w:pPr>
            <w:hyperlink r:id="rId15" w:history="1">
              <w:r w:rsidR="00C01AF1" w:rsidRPr="004F11DF">
                <w:rPr>
                  <w:rStyle w:val="Hyperlink"/>
                  <w:rFonts w:ascii="Arial" w:hAnsi="Arial" w:cs="Arial"/>
                  <w:b/>
                  <w:sz w:val="20"/>
                  <w:szCs w:val="20"/>
                </w:rPr>
                <w:t>How to Play Smaller to Larger</w:t>
              </w:r>
            </w:hyperlink>
            <w:r w:rsidR="00C01AF1" w:rsidRPr="004F11DF">
              <w:rPr>
                <w:rFonts w:ascii="Arial" w:hAnsi="Arial" w:cs="Arial"/>
                <w:b/>
                <w:color w:val="000000"/>
                <w:sz w:val="20"/>
                <w:szCs w:val="20"/>
              </w:rPr>
              <w:t xml:space="preserve">                    </w:t>
            </w:r>
            <w:hyperlink r:id="rId16" w:history="1">
              <w:r w:rsidR="00C01AF1" w:rsidRPr="004F11DF">
                <w:rPr>
                  <w:rStyle w:val="Hyperlink"/>
                  <w:rFonts w:ascii="Arial" w:hAnsi="Arial" w:cs="Arial"/>
                  <w:b/>
                  <w:sz w:val="20"/>
                  <w:szCs w:val="20"/>
                </w:rPr>
                <w:t>Decimal Cards</w:t>
              </w:r>
            </w:hyperlink>
          </w:p>
          <w:p w:rsidR="00EA4453" w:rsidRPr="004F11DF" w:rsidRDefault="00EA4453" w:rsidP="00EA4453">
            <w:pPr>
              <w:spacing w:after="0" w:line="240" w:lineRule="auto"/>
              <w:ind w:left="144" w:right="144"/>
              <w:rPr>
                <w:rFonts w:ascii="Arial" w:hAnsi="Arial" w:cs="Arial"/>
                <w:color w:val="000000"/>
                <w:sz w:val="20"/>
                <w:szCs w:val="20"/>
              </w:rPr>
            </w:pPr>
          </w:p>
          <w:p w:rsidR="00EA4453" w:rsidRPr="004F11DF" w:rsidRDefault="00EA4453" w:rsidP="00EA4453">
            <w:pPr>
              <w:spacing w:after="0" w:line="240" w:lineRule="auto"/>
              <w:ind w:left="144" w:right="144"/>
              <w:rPr>
                <w:rFonts w:ascii="Century Gothic" w:eastAsia="Times New Roman" w:hAnsi="Century Gothic"/>
                <w:b/>
                <w:color w:val="000000"/>
                <w:sz w:val="20"/>
                <w:szCs w:val="20"/>
              </w:rPr>
            </w:pPr>
          </w:p>
          <w:p w:rsidR="00EA4453" w:rsidRPr="004F11DF" w:rsidRDefault="00EA4453" w:rsidP="00046215">
            <w:pPr>
              <w:spacing w:after="0" w:line="240" w:lineRule="auto"/>
              <w:ind w:left="144" w:right="144"/>
              <w:rPr>
                <w:rFonts w:ascii="Century Gothic" w:eastAsia="Times New Roman" w:hAnsi="Century Gothic"/>
                <w:color w:val="000000"/>
                <w:sz w:val="20"/>
                <w:szCs w:val="20"/>
              </w:rPr>
            </w:pPr>
            <w:r w:rsidRPr="004F11DF">
              <w:rPr>
                <w:rFonts w:ascii="Century Gothic" w:eastAsia="Times New Roman" w:hAnsi="Century Gothic"/>
                <w:color w:val="000000"/>
                <w:sz w:val="20"/>
                <w:szCs w:val="20"/>
              </w:rPr>
              <w:lastRenderedPageBreak/>
              <w:t>Lesson 9</w:t>
            </w:r>
            <w:r w:rsidR="00D714BE" w:rsidRPr="004F11DF">
              <w:rPr>
                <w:rFonts w:ascii="Century Gothic" w:eastAsia="Times New Roman" w:hAnsi="Century Gothic"/>
                <w:color w:val="000000"/>
                <w:sz w:val="20"/>
                <w:szCs w:val="20"/>
              </w:rPr>
              <w:t xml:space="preserve">  </w:t>
            </w:r>
            <w:r w:rsidR="00D714BE" w:rsidRPr="004F11DF">
              <w:rPr>
                <w:rFonts w:ascii="Century Gothic" w:eastAsia="Times New Roman" w:hAnsi="Century Gothic"/>
                <w:b/>
                <w:color w:val="000000"/>
                <w:sz w:val="20"/>
                <w:szCs w:val="20"/>
              </w:rPr>
              <w:t>(E)</w:t>
            </w:r>
          </w:p>
          <w:p w:rsidR="00046215" w:rsidRPr="00243704" w:rsidRDefault="00046215" w:rsidP="00046215">
            <w:pPr>
              <w:spacing w:after="0" w:line="240" w:lineRule="auto"/>
              <w:ind w:left="144"/>
              <w:rPr>
                <w:rFonts w:ascii="Century Gothic" w:hAnsi="Century Gothic" w:cs="Arial"/>
                <w:iCs/>
                <w:color w:val="000000"/>
                <w:sz w:val="16"/>
                <w:szCs w:val="16"/>
              </w:rPr>
            </w:pPr>
            <w:r w:rsidRPr="00243704">
              <w:rPr>
                <w:rFonts w:ascii="Century Gothic" w:hAnsi="Century Gothic" w:cs="Arial"/>
                <w:iCs/>
                <w:color w:val="000000"/>
                <w:sz w:val="16"/>
                <w:szCs w:val="16"/>
              </w:rPr>
              <w:t>Adapted from Extending Children’s Mathematics</w:t>
            </w:r>
            <w:r>
              <w:rPr>
                <w:rFonts w:ascii="Century Gothic" w:hAnsi="Century Gothic" w:cs="Arial"/>
                <w:iCs/>
                <w:color w:val="000000"/>
                <w:sz w:val="16"/>
                <w:szCs w:val="16"/>
              </w:rPr>
              <w:t xml:space="preserve">, by Susan </w:t>
            </w:r>
            <w:proofErr w:type="spellStart"/>
            <w:r>
              <w:rPr>
                <w:rFonts w:ascii="Century Gothic" w:hAnsi="Century Gothic" w:cs="Arial"/>
                <w:iCs/>
                <w:color w:val="000000"/>
                <w:sz w:val="16"/>
                <w:szCs w:val="16"/>
              </w:rPr>
              <w:t>Empson</w:t>
            </w:r>
            <w:proofErr w:type="spellEnd"/>
            <w:r w:rsidRPr="00243704">
              <w:rPr>
                <w:rFonts w:ascii="Century Gothic" w:hAnsi="Century Gothic" w:cs="Arial"/>
                <w:iCs/>
                <w:color w:val="000000"/>
                <w:sz w:val="16"/>
                <w:szCs w:val="16"/>
              </w:rPr>
              <w:t xml:space="preserve"> </w:t>
            </w:r>
          </w:p>
          <w:p w:rsidR="00EA4453" w:rsidRDefault="00EA4453" w:rsidP="00EA4453">
            <w:pPr>
              <w:spacing w:after="0" w:line="240" w:lineRule="auto"/>
              <w:ind w:left="144" w:right="144"/>
              <w:rPr>
                <w:rFonts w:ascii="Century Gothic" w:hAnsi="Century Gothic"/>
                <w:b/>
                <w:sz w:val="20"/>
                <w:szCs w:val="20"/>
              </w:rPr>
            </w:pPr>
            <w:r w:rsidRPr="004F11DF">
              <w:rPr>
                <w:rFonts w:ascii="Century Gothic" w:hAnsi="Century Gothic"/>
                <w:b/>
                <w:sz w:val="20"/>
                <w:szCs w:val="20"/>
              </w:rPr>
              <w:t>Decimal problem-types – powers of 10</w:t>
            </w:r>
          </w:p>
          <w:p w:rsidR="00046215" w:rsidRPr="004F11DF" w:rsidRDefault="00046215" w:rsidP="00EA4453">
            <w:pPr>
              <w:spacing w:after="0" w:line="240" w:lineRule="auto"/>
              <w:ind w:left="144" w:right="144"/>
              <w:rPr>
                <w:rFonts w:ascii="Century Gothic" w:hAnsi="Century Gothic"/>
                <w:b/>
                <w:sz w:val="20"/>
                <w:szCs w:val="20"/>
              </w:rPr>
            </w:pPr>
          </w:p>
          <w:p w:rsidR="00EA4453" w:rsidRPr="004F11DF" w:rsidRDefault="00EA4453" w:rsidP="00EA4453">
            <w:pPr>
              <w:spacing w:after="0" w:line="240" w:lineRule="auto"/>
              <w:ind w:left="144" w:right="144"/>
              <w:rPr>
                <w:rFonts w:ascii="Century Gothic" w:hAnsi="Century Gothic"/>
                <w:sz w:val="20"/>
                <w:szCs w:val="20"/>
              </w:rPr>
            </w:pPr>
            <w:r w:rsidRPr="004F11DF">
              <w:rPr>
                <w:rFonts w:ascii="Century Gothic" w:hAnsi="Century Gothic"/>
                <w:sz w:val="20"/>
                <w:szCs w:val="20"/>
              </w:rPr>
              <w:t>Focus on structure and what is happening with the number when dividing by a power of 10.   Students must explain and justify. What is happening to the decimal? Will this happen every time?</w:t>
            </w:r>
          </w:p>
          <w:p w:rsidR="00EA4453" w:rsidRPr="004F11DF" w:rsidRDefault="00EA4453" w:rsidP="00F110A9">
            <w:pPr>
              <w:spacing w:after="0" w:line="240" w:lineRule="auto"/>
              <w:ind w:right="144"/>
              <w:rPr>
                <w:rFonts w:ascii="Century Gothic" w:eastAsia="Times New Roman" w:hAnsi="Century Gothic"/>
                <w:color w:val="000000"/>
                <w:sz w:val="20"/>
                <w:szCs w:val="20"/>
              </w:rPr>
            </w:pPr>
          </w:p>
          <w:p w:rsidR="00EA4453" w:rsidRPr="00F110A9" w:rsidRDefault="00EA4453" w:rsidP="00F110A9">
            <w:pPr>
              <w:pStyle w:val="ListParagraph"/>
              <w:numPr>
                <w:ilvl w:val="0"/>
                <w:numId w:val="8"/>
              </w:numPr>
              <w:spacing w:after="0" w:line="187" w:lineRule="atLeast"/>
              <w:ind w:left="504" w:right="144"/>
              <w:textAlignment w:val="baseline"/>
              <w:rPr>
                <w:rFonts w:ascii="Century Gothic" w:eastAsia="Times New Roman" w:hAnsi="Century Gothic" w:cs="Arial"/>
                <w:color w:val="444444"/>
                <w:sz w:val="20"/>
                <w:szCs w:val="20"/>
              </w:rPr>
            </w:pPr>
            <w:r w:rsidRPr="00F110A9">
              <w:rPr>
                <w:rFonts w:ascii="Century Gothic" w:hAnsi="Century Gothic" w:cs="Arial"/>
                <w:iCs/>
                <w:color w:val="000000"/>
                <w:sz w:val="20"/>
                <w:szCs w:val="20"/>
              </w:rPr>
              <w:t xml:space="preserve">Mrs. Jones has 237 dollars.  She wants to use this money to buy books to donate to the children’s hospital.  If each book costs 10 dollars, how many books could he buy?   </w:t>
            </w:r>
          </w:p>
          <w:p w:rsidR="00EA4453" w:rsidRPr="00F110A9" w:rsidRDefault="00EA4453" w:rsidP="00F110A9">
            <w:pPr>
              <w:spacing w:after="0" w:line="240" w:lineRule="auto"/>
              <w:ind w:left="504" w:right="144"/>
              <w:rPr>
                <w:rFonts w:ascii="Century Gothic" w:hAnsi="Century Gothic" w:cs="Arial"/>
                <w:iCs/>
                <w:color w:val="000000"/>
                <w:sz w:val="20"/>
                <w:szCs w:val="20"/>
              </w:rPr>
            </w:pPr>
            <w:r w:rsidRPr="00F110A9">
              <w:rPr>
                <w:rFonts w:ascii="Century Gothic" w:hAnsi="Century Gothic" w:cs="Arial"/>
                <w:iCs/>
                <w:color w:val="000000"/>
                <w:sz w:val="20"/>
                <w:szCs w:val="20"/>
              </w:rPr>
              <w:t>(523, 10) (25, 0.10 ….change the books to used comic books and change the person to a student) (110, 0.10)</w:t>
            </w:r>
          </w:p>
          <w:p w:rsidR="00EA4453" w:rsidRPr="00F110A9" w:rsidRDefault="00EA4453" w:rsidP="00F110A9">
            <w:pPr>
              <w:spacing w:after="0" w:line="240" w:lineRule="auto"/>
              <w:ind w:left="268" w:right="144"/>
              <w:rPr>
                <w:rFonts w:ascii="Century Gothic" w:hAnsi="Century Gothic" w:cs="Arial"/>
                <w:iCs/>
                <w:color w:val="000000"/>
                <w:sz w:val="20"/>
                <w:szCs w:val="20"/>
              </w:rPr>
            </w:pPr>
          </w:p>
          <w:p w:rsidR="00EA4453" w:rsidRPr="00F110A9" w:rsidRDefault="00EA4453" w:rsidP="00F110A9">
            <w:pPr>
              <w:spacing w:after="0" w:line="240" w:lineRule="auto"/>
              <w:ind w:left="268" w:right="144"/>
              <w:rPr>
                <w:rFonts w:ascii="Century Gothic" w:hAnsi="Century Gothic" w:cs="Arial"/>
                <w:iCs/>
                <w:color w:val="000000"/>
                <w:sz w:val="20"/>
                <w:szCs w:val="20"/>
              </w:rPr>
            </w:pPr>
          </w:p>
          <w:p w:rsidR="00EA4453" w:rsidRPr="00F110A9" w:rsidRDefault="00EA4453" w:rsidP="00F110A9">
            <w:pPr>
              <w:pStyle w:val="ListParagraph"/>
              <w:numPr>
                <w:ilvl w:val="0"/>
                <w:numId w:val="8"/>
              </w:numPr>
              <w:spacing w:after="0" w:line="240" w:lineRule="auto"/>
              <w:ind w:left="504" w:right="144"/>
              <w:rPr>
                <w:rFonts w:ascii="Century Gothic" w:eastAsia="Times New Roman" w:hAnsi="Century Gothic"/>
                <w:color w:val="000000"/>
                <w:sz w:val="20"/>
                <w:szCs w:val="20"/>
              </w:rPr>
            </w:pPr>
            <w:r w:rsidRPr="00F110A9">
              <w:rPr>
                <w:rFonts w:ascii="Century Gothic" w:eastAsia="Times New Roman" w:hAnsi="Century Gothic"/>
                <w:color w:val="000000"/>
                <w:sz w:val="20"/>
                <w:szCs w:val="20"/>
              </w:rPr>
              <w:t>Henry uses 1/10</w:t>
            </w:r>
            <m:oMath>
              <m:r>
                <w:rPr>
                  <w:rFonts w:ascii="Cambria Math" w:hAnsi="Cambria Math"/>
                  <w:sz w:val="20"/>
                  <w:szCs w:val="20"/>
                </w:rPr>
                <m:t xml:space="preserve">  </m:t>
              </m:r>
            </m:oMath>
            <w:r w:rsidRPr="00F110A9">
              <w:rPr>
                <w:rFonts w:ascii="Century Gothic" w:eastAsia="Times New Roman" w:hAnsi="Century Gothic"/>
                <w:sz w:val="20"/>
                <w:szCs w:val="20"/>
              </w:rPr>
              <w:t xml:space="preserve">package of cinnamon in each batch of cinnamon </w:t>
            </w:r>
            <w:r w:rsidR="004F11DF" w:rsidRPr="00F110A9">
              <w:rPr>
                <w:rFonts w:ascii="Century Gothic" w:eastAsia="Times New Roman" w:hAnsi="Century Gothic"/>
                <w:sz w:val="20"/>
                <w:szCs w:val="20"/>
              </w:rPr>
              <w:t xml:space="preserve">cookies he makes. If Henry has </w:t>
            </w:r>
            <w:r w:rsidRPr="00F110A9">
              <w:rPr>
                <w:rFonts w:ascii="Century Gothic" w:eastAsia="Times New Roman" w:hAnsi="Century Gothic"/>
                <w:sz w:val="20"/>
                <w:szCs w:val="20"/>
              </w:rPr>
              <w:t>3 and 1/10</w:t>
            </w:r>
            <m:oMath>
              <m:r>
                <w:rPr>
                  <w:rFonts w:ascii="Cambria Math" w:hAnsi="Cambria Math"/>
                  <w:sz w:val="20"/>
                  <w:szCs w:val="20"/>
                </w:rPr>
                <m:t xml:space="preserve">  </m:t>
              </m:r>
            </m:oMath>
            <w:r w:rsidRPr="00F110A9">
              <w:rPr>
                <w:rFonts w:ascii="Century Gothic" w:eastAsia="Times New Roman" w:hAnsi="Century Gothic"/>
                <w:sz w:val="20"/>
                <w:szCs w:val="20"/>
              </w:rPr>
              <w:t>packages of cinnamon, how many batches of cookies can he make?  (</w:t>
            </w:r>
            <w:r w:rsidR="004F11DF" w:rsidRPr="00F110A9">
              <w:rPr>
                <w:rFonts w:ascii="Century Gothic" w:eastAsia="Times New Roman" w:hAnsi="Century Gothic"/>
                <w:sz w:val="20"/>
                <w:szCs w:val="20"/>
              </w:rPr>
              <w:t>Make</w:t>
            </w:r>
            <w:r w:rsidRPr="00F110A9">
              <w:rPr>
                <w:rFonts w:ascii="Century Gothic" w:eastAsia="Times New Roman" w:hAnsi="Century Gothic"/>
                <w:sz w:val="20"/>
                <w:szCs w:val="20"/>
              </w:rPr>
              <w:t xml:space="preserve"> sure to relate the fractions to decimal notation</w:t>
            </w:r>
            <w:r w:rsidR="004F11DF" w:rsidRPr="00F110A9">
              <w:rPr>
                <w:rFonts w:ascii="Century Gothic" w:eastAsia="Times New Roman" w:hAnsi="Century Gothic"/>
                <w:sz w:val="20"/>
                <w:szCs w:val="20"/>
              </w:rPr>
              <w:t>.)</w:t>
            </w:r>
            <w:r w:rsidRPr="00F110A9">
              <w:rPr>
                <w:rFonts w:ascii="Century Gothic" w:eastAsia="Times New Roman" w:hAnsi="Century Gothic"/>
                <w:sz w:val="20"/>
                <w:szCs w:val="20"/>
              </w:rPr>
              <w:t>.</w:t>
            </w:r>
          </w:p>
          <w:p w:rsidR="00EA4453" w:rsidRDefault="00EA4453" w:rsidP="00EA4453">
            <w:pPr>
              <w:ind w:left="144" w:right="144"/>
              <w:rPr>
                <w:rFonts w:ascii="Century Gothic" w:hAnsi="Century Gothic" w:cs="Arial"/>
                <w:iCs/>
                <w:color w:val="000000"/>
                <w:sz w:val="20"/>
                <w:szCs w:val="20"/>
              </w:rPr>
            </w:pPr>
          </w:p>
          <w:p w:rsidR="00A128FD" w:rsidRDefault="00A128FD" w:rsidP="00A128FD">
            <w:pPr>
              <w:spacing w:after="0" w:line="240" w:lineRule="auto"/>
              <w:ind w:left="144" w:right="144"/>
              <w:rPr>
                <w:rFonts w:ascii="Century Gothic" w:hAnsi="Century Gothic" w:cs="Arial"/>
                <w:b/>
                <w:iCs/>
                <w:color w:val="000000"/>
                <w:sz w:val="20"/>
                <w:szCs w:val="20"/>
              </w:rPr>
            </w:pPr>
            <w:r>
              <w:rPr>
                <w:rFonts w:ascii="Century Gothic" w:hAnsi="Century Gothic" w:cs="Arial"/>
                <w:iCs/>
                <w:color w:val="000000"/>
                <w:sz w:val="20"/>
                <w:szCs w:val="20"/>
              </w:rPr>
              <w:t xml:space="preserve">Lesson 10 </w:t>
            </w:r>
            <w:r w:rsidRPr="00A128FD">
              <w:rPr>
                <w:rFonts w:ascii="Century Gothic" w:hAnsi="Century Gothic" w:cs="Arial"/>
                <w:b/>
                <w:iCs/>
                <w:color w:val="000000"/>
                <w:sz w:val="20"/>
                <w:szCs w:val="20"/>
              </w:rPr>
              <w:t>(</w:t>
            </w:r>
            <w:r w:rsidR="005F648A">
              <w:rPr>
                <w:rFonts w:ascii="Century Gothic" w:hAnsi="Century Gothic" w:cs="Arial"/>
                <w:b/>
                <w:iCs/>
                <w:color w:val="000000"/>
                <w:sz w:val="20"/>
                <w:szCs w:val="20"/>
              </w:rPr>
              <w:t>E/CL</w:t>
            </w:r>
            <w:r w:rsidRPr="00A128FD">
              <w:rPr>
                <w:rFonts w:ascii="Century Gothic" w:hAnsi="Century Gothic" w:cs="Arial"/>
                <w:b/>
                <w:iCs/>
                <w:color w:val="000000"/>
                <w:sz w:val="20"/>
                <w:szCs w:val="20"/>
              </w:rPr>
              <w:t>)</w:t>
            </w:r>
          </w:p>
          <w:p w:rsidR="00C66F64" w:rsidRPr="00C66F64" w:rsidRDefault="00C66F64" w:rsidP="00C66F64">
            <w:pPr>
              <w:spacing w:after="0" w:line="240" w:lineRule="auto"/>
              <w:ind w:left="144" w:right="144"/>
              <w:rPr>
                <w:rFonts w:ascii="Century Gothic" w:hAnsi="Century Gothic" w:cs="Century Gothic"/>
                <w:sz w:val="16"/>
                <w:szCs w:val="16"/>
              </w:rPr>
            </w:pPr>
            <w:r w:rsidRPr="00C66F64">
              <w:rPr>
                <w:rFonts w:ascii="Century Gothic" w:hAnsi="Century Gothic" w:cs="Century Gothic,Bold"/>
                <w:bCs/>
                <w:sz w:val="16"/>
                <w:szCs w:val="16"/>
              </w:rPr>
              <w:t>Adapted from Georgia Department of Education</w:t>
            </w:r>
            <w:r w:rsidRPr="00C66F64">
              <w:rPr>
                <w:rFonts w:ascii="Century Gothic" w:hAnsi="Century Gothic" w:cs="Century Gothic,Bold"/>
                <w:b/>
                <w:bCs/>
                <w:sz w:val="16"/>
                <w:szCs w:val="16"/>
              </w:rPr>
              <w:t xml:space="preserve"> </w:t>
            </w:r>
            <w:r w:rsidRPr="00C66F64">
              <w:rPr>
                <w:rFonts w:ascii="Century Gothic" w:hAnsi="Century Gothic" w:cs="Century Gothic"/>
                <w:sz w:val="16"/>
                <w:szCs w:val="16"/>
              </w:rPr>
              <w:t>Common Core Georgia May 2012</w:t>
            </w:r>
          </w:p>
          <w:p w:rsidR="00C66F64" w:rsidRDefault="00C66F64" w:rsidP="00C66F64">
            <w:pPr>
              <w:spacing w:after="0" w:line="240" w:lineRule="auto"/>
              <w:ind w:left="144" w:right="144"/>
            </w:pPr>
          </w:p>
          <w:p w:rsidR="00A128FD" w:rsidRDefault="00020354" w:rsidP="00C66F64">
            <w:pPr>
              <w:spacing w:after="0" w:line="240" w:lineRule="auto"/>
              <w:ind w:left="144" w:right="144"/>
              <w:rPr>
                <w:rFonts w:ascii="Century Gothic" w:hAnsi="Century Gothic" w:cs="Arial"/>
                <w:b/>
                <w:iCs/>
                <w:color w:val="000000"/>
                <w:sz w:val="20"/>
                <w:szCs w:val="20"/>
              </w:rPr>
            </w:pPr>
            <w:hyperlink r:id="rId17" w:history="1">
              <w:proofErr w:type="spellStart"/>
              <w:r w:rsidR="00A128FD" w:rsidRPr="005F648A">
                <w:rPr>
                  <w:rStyle w:val="Hyperlink"/>
                  <w:rFonts w:ascii="Century Gothic" w:hAnsi="Century Gothic" w:cs="Arial"/>
                  <w:b/>
                  <w:iCs/>
                  <w:sz w:val="20"/>
                  <w:szCs w:val="20"/>
                </w:rPr>
                <w:t>Yahtzee</w:t>
              </w:r>
              <w:proofErr w:type="spellEnd"/>
              <w:r w:rsidR="00A128FD" w:rsidRPr="005F648A">
                <w:rPr>
                  <w:rStyle w:val="Hyperlink"/>
                  <w:rFonts w:ascii="Century Gothic" w:hAnsi="Century Gothic" w:cs="Arial"/>
                  <w:b/>
                  <w:iCs/>
                  <w:sz w:val="20"/>
                  <w:szCs w:val="20"/>
                </w:rPr>
                <w:t xml:space="preserve"> Game Power</w:t>
              </w:r>
              <w:r w:rsidR="00A128FD" w:rsidRPr="005F648A">
                <w:rPr>
                  <w:rStyle w:val="Hyperlink"/>
                  <w:rFonts w:ascii="Century Gothic" w:hAnsi="Century Gothic" w:cs="Arial"/>
                  <w:b/>
                  <w:iCs/>
                  <w:sz w:val="20"/>
                  <w:szCs w:val="20"/>
                </w:rPr>
                <w:t>s</w:t>
              </w:r>
              <w:r w:rsidR="00A128FD" w:rsidRPr="005F648A">
                <w:rPr>
                  <w:rStyle w:val="Hyperlink"/>
                  <w:rFonts w:ascii="Century Gothic" w:hAnsi="Century Gothic" w:cs="Arial"/>
                  <w:b/>
                  <w:iCs/>
                  <w:sz w:val="20"/>
                  <w:szCs w:val="20"/>
                </w:rPr>
                <w:t xml:space="preserve"> of 10</w:t>
              </w:r>
            </w:hyperlink>
          </w:p>
          <w:p w:rsidR="00A128FD" w:rsidRPr="005F648A" w:rsidRDefault="005F648A" w:rsidP="00A128FD">
            <w:pPr>
              <w:spacing w:after="0" w:line="240" w:lineRule="auto"/>
              <w:ind w:left="144" w:right="144"/>
              <w:rPr>
                <w:rFonts w:ascii="Century Gothic" w:hAnsi="Century Gothic" w:cs="Arial"/>
                <w:iCs/>
                <w:color w:val="000000"/>
                <w:sz w:val="20"/>
                <w:szCs w:val="20"/>
              </w:rPr>
            </w:pPr>
            <w:r>
              <w:rPr>
                <w:rFonts w:ascii="Century Gothic" w:hAnsi="Century Gothic" w:cs="Arial"/>
                <w:iCs/>
                <w:color w:val="000000"/>
                <w:sz w:val="20"/>
                <w:szCs w:val="20"/>
              </w:rPr>
              <w:t>Student will gain practice with understanding the social knowledge of the written powers and their value. Be sure to read the misconceptions attached with this game.</w:t>
            </w:r>
          </w:p>
          <w:p w:rsidR="005F648A" w:rsidRDefault="005F648A" w:rsidP="00A128FD">
            <w:pPr>
              <w:spacing w:after="0" w:line="240" w:lineRule="auto"/>
              <w:ind w:left="144" w:right="144"/>
              <w:rPr>
                <w:rFonts w:ascii="Century Gothic" w:hAnsi="Century Gothic" w:cs="Arial"/>
                <w:b/>
                <w:iCs/>
                <w:color w:val="000000"/>
                <w:sz w:val="20"/>
                <w:szCs w:val="20"/>
              </w:rPr>
            </w:pPr>
          </w:p>
          <w:p w:rsidR="005F648A" w:rsidRDefault="005F648A" w:rsidP="00A128FD">
            <w:pPr>
              <w:spacing w:after="0" w:line="240" w:lineRule="auto"/>
              <w:ind w:left="144" w:right="144"/>
              <w:rPr>
                <w:rFonts w:ascii="Century Gothic" w:hAnsi="Century Gothic" w:cs="Arial"/>
                <w:b/>
                <w:iCs/>
                <w:color w:val="000000"/>
                <w:sz w:val="20"/>
                <w:szCs w:val="20"/>
              </w:rPr>
            </w:pPr>
          </w:p>
          <w:p w:rsidR="00C66F64" w:rsidRPr="00A128FD" w:rsidRDefault="00C66F64" w:rsidP="00A128FD">
            <w:pPr>
              <w:spacing w:after="0" w:line="240" w:lineRule="auto"/>
              <w:ind w:left="144" w:right="144"/>
              <w:rPr>
                <w:rFonts w:ascii="Century Gothic" w:hAnsi="Century Gothic" w:cs="Arial"/>
                <w:b/>
                <w:iCs/>
                <w:color w:val="000000"/>
                <w:sz w:val="20"/>
                <w:szCs w:val="20"/>
              </w:rPr>
            </w:pPr>
          </w:p>
          <w:p w:rsidR="00EA4453" w:rsidRDefault="00A128FD" w:rsidP="00C66F64">
            <w:pPr>
              <w:spacing w:after="0" w:line="240" w:lineRule="auto"/>
              <w:ind w:left="144" w:right="144"/>
              <w:rPr>
                <w:rFonts w:ascii="Century Gothic" w:hAnsi="Century Gothic" w:cs="Arial"/>
                <w:b/>
                <w:iCs/>
                <w:color w:val="000000"/>
                <w:sz w:val="20"/>
                <w:szCs w:val="20"/>
              </w:rPr>
            </w:pPr>
            <w:r>
              <w:rPr>
                <w:rFonts w:ascii="Century Gothic" w:hAnsi="Century Gothic" w:cs="Arial"/>
                <w:iCs/>
                <w:color w:val="000000"/>
                <w:sz w:val="20"/>
                <w:szCs w:val="20"/>
              </w:rPr>
              <w:t>Lesson 11</w:t>
            </w:r>
            <w:r w:rsidR="00D714BE" w:rsidRPr="004F11DF">
              <w:rPr>
                <w:rFonts w:ascii="Century Gothic" w:hAnsi="Century Gothic" w:cs="Arial"/>
                <w:iCs/>
                <w:color w:val="000000"/>
                <w:sz w:val="20"/>
                <w:szCs w:val="20"/>
              </w:rPr>
              <w:t xml:space="preserve">  </w:t>
            </w:r>
            <w:r w:rsidR="00D714BE" w:rsidRPr="004F11DF">
              <w:rPr>
                <w:rFonts w:ascii="Century Gothic" w:hAnsi="Century Gothic" w:cs="Arial"/>
                <w:b/>
                <w:iCs/>
                <w:color w:val="000000"/>
                <w:sz w:val="20"/>
                <w:szCs w:val="20"/>
              </w:rPr>
              <w:t>(CL/E)</w:t>
            </w:r>
          </w:p>
          <w:p w:rsidR="00C66F64" w:rsidRPr="00243704" w:rsidRDefault="00C66F64" w:rsidP="00C66F64">
            <w:pPr>
              <w:spacing w:after="0" w:line="240" w:lineRule="auto"/>
              <w:ind w:left="144"/>
              <w:rPr>
                <w:rFonts w:ascii="Century Gothic" w:hAnsi="Century Gothic" w:cs="Arial"/>
                <w:iCs/>
                <w:color w:val="000000"/>
                <w:sz w:val="16"/>
                <w:szCs w:val="16"/>
              </w:rPr>
            </w:pPr>
            <w:r w:rsidRPr="00243704">
              <w:rPr>
                <w:rFonts w:ascii="Century Gothic" w:hAnsi="Century Gothic" w:cs="Arial"/>
                <w:iCs/>
                <w:color w:val="000000"/>
                <w:sz w:val="16"/>
                <w:szCs w:val="16"/>
              </w:rPr>
              <w:t>Adapted from Extending Children’s Mathematics</w:t>
            </w:r>
            <w:r>
              <w:rPr>
                <w:rFonts w:ascii="Century Gothic" w:hAnsi="Century Gothic" w:cs="Arial"/>
                <w:iCs/>
                <w:color w:val="000000"/>
                <w:sz w:val="16"/>
                <w:szCs w:val="16"/>
              </w:rPr>
              <w:t xml:space="preserve">, by Susan </w:t>
            </w:r>
            <w:proofErr w:type="spellStart"/>
            <w:r>
              <w:rPr>
                <w:rFonts w:ascii="Century Gothic" w:hAnsi="Century Gothic" w:cs="Arial"/>
                <w:iCs/>
                <w:color w:val="000000"/>
                <w:sz w:val="16"/>
                <w:szCs w:val="16"/>
              </w:rPr>
              <w:t>Empson</w:t>
            </w:r>
            <w:proofErr w:type="spellEnd"/>
            <w:r w:rsidRPr="00243704">
              <w:rPr>
                <w:rFonts w:ascii="Century Gothic" w:hAnsi="Century Gothic" w:cs="Arial"/>
                <w:iCs/>
                <w:color w:val="000000"/>
                <w:sz w:val="16"/>
                <w:szCs w:val="16"/>
              </w:rPr>
              <w:t xml:space="preserve"> </w:t>
            </w:r>
          </w:p>
          <w:p w:rsidR="00EA4453" w:rsidRPr="004F11DF" w:rsidRDefault="00EA4453" w:rsidP="00C66F64">
            <w:pPr>
              <w:spacing w:line="240" w:lineRule="auto"/>
              <w:ind w:left="144" w:right="144"/>
              <w:rPr>
                <w:rFonts w:ascii="Century Gothic" w:hAnsi="Century Gothic" w:cs="Arial"/>
                <w:b/>
                <w:iCs/>
                <w:color w:val="000000"/>
                <w:sz w:val="20"/>
                <w:szCs w:val="20"/>
              </w:rPr>
            </w:pPr>
            <w:r w:rsidRPr="004F11DF">
              <w:rPr>
                <w:rFonts w:ascii="Century Gothic" w:hAnsi="Century Gothic" w:cs="Arial"/>
                <w:b/>
                <w:iCs/>
                <w:color w:val="000000"/>
                <w:sz w:val="20"/>
                <w:szCs w:val="20"/>
              </w:rPr>
              <w:t xml:space="preserve">Practice with equations and powers of 10.  Ask students to find at least 3 solutions to each problem, more if possible. </w:t>
            </w:r>
          </w:p>
          <w:p w:rsidR="00EA4453" w:rsidRPr="004F11DF" w:rsidRDefault="00EA4453" w:rsidP="00EA4453">
            <w:pPr>
              <w:pStyle w:val="ListParagraph"/>
              <w:numPr>
                <w:ilvl w:val="0"/>
                <w:numId w:val="10"/>
              </w:numPr>
              <w:ind w:left="144" w:right="144"/>
              <w:rPr>
                <w:rFonts w:ascii="Century Gothic" w:hAnsi="Century Gothic" w:cs="Arial"/>
                <w:iCs/>
                <w:color w:val="000000"/>
                <w:sz w:val="20"/>
                <w:szCs w:val="20"/>
              </w:rPr>
            </w:pPr>
            <w:r w:rsidRPr="004F11DF">
              <w:rPr>
                <w:rFonts w:ascii="Century Gothic" w:hAnsi="Century Gothic" w:cs="Arial"/>
                <w:i/>
                <w:iCs/>
                <w:color w:val="000000"/>
                <w:sz w:val="20"/>
                <w:szCs w:val="20"/>
              </w:rPr>
              <w:t xml:space="preserve">a </w:t>
            </w:r>
            <w:r w:rsidRPr="004F11DF">
              <w:rPr>
                <w:rFonts w:ascii="Century Gothic" w:hAnsi="Century Gothic" w:cs="Arial"/>
                <w:iCs/>
                <w:color w:val="000000"/>
                <w:sz w:val="20"/>
                <w:szCs w:val="20"/>
              </w:rPr>
              <w:t xml:space="preserve"> x 10 + </w:t>
            </w:r>
            <w:r w:rsidRPr="004F11DF">
              <w:rPr>
                <w:rFonts w:ascii="Century Gothic" w:hAnsi="Century Gothic" w:cs="Arial"/>
                <w:i/>
                <w:iCs/>
                <w:color w:val="000000"/>
                <w:sz w:val="20"/>
                <w:szCs w:val="20"/>
              </w:rPr>
              <w:t>b</w:t>
            </w:r>
            <w:r w:rsidRPr="004F11DF">
              <w:rPr>
                <w:rFonts w:ascii="Century Gothic" w:hAnsi="Century Gothic" w:cs="Arial"/>
                <w:iCs/>
                <w:color w:val="000000"/>
                <w:sz w:val="20"/>
                <w:szCs w:val="20"/>
              </w:rPr>
              <w:t xml:space="preserve"> = 53</w:t>
            </w:r>
          </w:p>
          <w:p w:rsidR="00EA4453" w:rsidRPr="004F11DF" w:rsidRDefault="00EA4453" w:rsidP="00EA4453">
            <w:pPr>
              <w:pStyle w:val="ListParagraph"/>
              <w:numPr>
                <w:ilvl w:val="0"/>
                <w:numId w:val="10"/>
              </w:numPr>
              <w:ind w:left="144" w:right="144"/>
              <w:rPr>
                <w:rFonts w:ascii="Century Gothic" w:hAnsi="Century Gothic" w:cs="Arial"/>
                <w:iCs/>
                <w:color w:val="000000"/>
                <w:sz w:val="20"/>
                <w:szCs w:val="20"/>
              </w:rPr>
            </w:pPr>
            <w:r w:rsidRPr="004F11DF">
              <w:rPr>
                <w:rFonts w:ascii="Century Gothic" w:hAnsi="Century Gothic" w:cs="Arial"/>
                <w:iCs/>
                <w:color w:val="000000"/>
                <w:sz w:val="20"/>
                <w:szCs w:val="20"/>
              </w:rPr>
              <w:t xml:space="preserve">832 = </w:t>
            </w:r>
            <w:r w:rsidRPr="004F11DF">
              <w:rPr>
                <w:rFonts w:ascii="Century Gothic" w:hAnsi="Century Gothic" w:cs="Arial"/>
                <w:i/>
                <w:iCs/>
                <w:color w:val="000000"/>
                <w:sz w:val="20"/>
                <w:szCs w:val="20"/>
              </w:rPr>
              <w:t>a x 100 + b x 10 + g</w:t>
            </w:r>
          </w:p>
          <w:p w:rsidR="00EA4453" w:rsidRPr="004F11DF" w:rsidRDefault="00EA4453" w:rsidP="00EA4453">
            <w:pPr>
              <w:pStyle w:val="ListParagraph"/>
              <w:numPr>
                <w:ilvl w:val="0"/>
                <w:numId w:val="10"/>
              </w:numPr>
              <w:ind w:left="144" w:right="144"/>
              <w:rPr>
                <w:rFonts w:ascii="Century Gothic" w:hAnsi="Century Gothic" w:cs="Arial"/>
                <w:iCs/>
                <w:color w:val="000000"/>
                <w:sz w:val="20"/>
                <w:szCs w:val="20"/>
              </w:rPr>
            </w:pPr>
            <w:r w:rsidRPr="004F11DF">
              <w:rPr>
                <w:rFonts w:ascii="Century Gothic" w:hAnsi="Century Gothic" w:cs="Arial"/>
                <w:iCs/>
                <w:color w:val="000000"/>
                <w:sz w:val="20"/>
                <w:szCs w:val="20"/>
              </w:rPr>
              <w:t xml:space="preserve">874 = </w:t>
            </w:r>
            <w:r w:rsidRPr="004F11DF">
              <w:rPr>
                <w:rFonts w:ascii="Century Gothic" w:hAnsi="Century Gothic" w:cs="Arial"/>
                <w:i/>
                <w:iCs/>
                <w:color w:val="000000"/>
                <w:sz w:val="20"/>
                <w:szCs w:val="20"/>
              </w:rPr>
              <w:t xml:space="preserve">b </w:t>
            </w:r>
            <w:r w:rsidRPr="004F11DF">
              <w:rPr>
                <w:rFonts w:ascii="Century Gothic" w:hAnsi="Century Gothic" w:cs="Arial"/>
                <w:iCs/>
                <w:color w:val="000000"/>
                <w:sz w:val="20"/>
                <w:szCs w:val="20"/>
              </w:rPr>
              <w:t xml:space="preserve"> x 10 + c</w:t>
            </w:r>
          </w:p>
          <w:p w:rsidR="004F11DF" w:rsidRPr="00C66F64" w:rsidRDefault="00EA4453" w:rsidP="004F11DF">
            <w:pPr>
              <w:pStyle w:val="ListParagraph"/>
              <w:numPr>
                <w:ilvl w:val="0"/>
                <w:numId w:val="10"/>
              </w:numPr>
              <w:ind w:left="144" w:right="144"/>
              <w:rPr>
                <w:rFonts w:ascii="Century Gothic" w:hAnsi="Century Gothic" w:cs="Arial"/>
                <w:iCs/>
                <w:color w:val="000000"/>
                <w:sz w:val="20"/>
                <w:szCs w:val="20"/>
              </w:rPr>
            </w:pPr>
            <w:r w:rsidRPr="004F11DF">
              <w:rPr>
                <w:rFonts w:ascii="Century Gothic" w:hAnsi="Century Gothic" w:cs="Arial"/>
                <w:iCs/>
                <w:color w:val="000000"/>
                <w:sz w:val="20"/>
                <w:szCs w:val="20"/>
              </w:rPr>
              <w:t xml:space="preserve">874 = </w:t>
            </w:r>
            <w:r w:rsidRPr="004F11DF">
              <w:rPr>
                <w:rFonts w:ascii="Century Gothic" w:hAnsi="Century Gothic" w:cs="Arial"/>
                <w:i/>
                <w:iCs/>
                <w:color w:val="000000"/>
                <w:sz w:val="20"/>
                <w:szCs w:val="20"/>
              </w:rPr>
              <w:t xml:space="preserve">c </w:t>
            </w:r>
            <w:r w:rsidRPr="004F11DF">
              <w:rPr>
                <w:rFonts w:ascii="Century Gothic" w:hAnsi="Century Gothic" w:cs="Arial"/>
                <w:iCs/>
                <w:color w:val="000000"/>
                <w:sz w:val="20"/>
                <w:szCs w:val="20"/>
              </w:rPr>
              <w:t xml:space="preserve"> x 100 + </w:t>
            </w:r>
            <w:r w:rsidRPr="004F11DF">
              <w:rPr>
                <w:rFonts w:ascii="Century Gothic" w:hAnsi="Century Gothic" w:cs="Arial"/>
                <w:i/>
                <w:iCs/>
                <w:color w:val="000000"/>
                <w:sz w:val="20"/>
                <w:szCs w:val="20"/>
              </w:rPr>
              <w:t xml:space="preserve">b </w:t>
            </w:r>
            <w:r w:rsidRPr="004F11DF">
              <w:rPr>
                <w:rFonts w:ascii="Century Gothic" w:hAnsi="Century Gothic" w:cs="Arial"/>
                <w:iCs/>
                <w:color w:val="000000"/>
                <w:sz w:val="20"/>
                <w:szCs w:val="20"/>
              </w:rPr>
              <w:t>x 10</w:t>
            </w:r>
          </w:p>
          <w:p w:rsidR="00EA4453" w:rsidRDefault="005F648A" w:rsidP="00C66F64">
            <w:pPr>
              <w:spacing w:after="0" w:line="240" w:lineRule="auto"/>
              <w:ind w:left="144" w:right="144"/>
              <w:rPr>
                <w:rFonts w:ascii="Century Gothic" w:hAnsi="Century Gothic" w:cs="Arial"/>
                <w:b/>
                <w:iCs/>
                <w:color w:val="000000"/>
                <w:sz w:val="20"/>
                <w:szCs w:val="20"/>
              </w:rPr>
            </w:pPr>
            <w:r>
              <w:rPr>
                <w:rFonts w:ascii="Century Gothic" w:hAnsi="Century Gothic" w:cs="Arial"/>
                <w:iCs/>
                <w:color w:val="000000"/>
                <w:sz w:val="20"/>
                <w:szCs w:val="20"/>
              </w:rPr>
              <w:lastRenderedPageBreak/>
              <w:t>Lesson 12</w:t>
            </w:r>
            <w:r w:rsidR="00D714BE" w:rsidRPr="004F11DF">
              <w:rPr>
                <w:rFonts w:ascii="Century Gothic" w:hAnsi="Century Gothic" w:cs="Arial"/>
                <w:iCs/>
                <w:color w:val="000000"/>
                <w:sz w:val="20"/>
                <w:szCs w:val="20"/>
              </w:rPr>
              <w:t xml:space="preserve">  </w:t>
            </w:r>
            <w:r w:rsidR="00D714BE" w:rsidRPr="004F11DF">
              <w:rPr>
                <w:rFonts w:ascii="Century Gothic" w:hAnsi="Century Gothic" w:cs="Arial"/>
                <w:b/>
                <w:iCs/>
                <w:color w:val="000000"/>
                <w:sz w:val="20"/>
                <w:szCs w:val="20"/>
              </w:rPr>
              <w:t>(E/CL)</w:t>
            </w:r>
          </w:p>
          <w:p w:rsidR="00C66F64" w:rsidRPr="00C66F64" w:rsidRDefault="00C66F64" w:rsidP="00C66F64">
            <w:pPr>
              <w:spacing w:after="0" w:line="240" w:lineRule="auto"/>
              <w:ind w:left="144"/>
              <w:rPr>
                <w:rFonts w:ascii="Century Gothic" w:hAnsi="Century Gothic" w:cs="Arial"/>
                <w:iCs/>
                <w:color w:val="000000"/>
                <w:sz w:val="16"/>
                <w:szCs w:val="16"/>
              </w:rPr>
            </w:pPr>
            <w:r w:rsidRPr="00243704">
              <w:rPr>
                <w:rFonts w:ascii="Century Gothic" w:hAnsi="Century Gothic" w:cs="Arial"/>
                <w:iCs/>
                <w:color w:val="000000"/>
                <w:sz w:val="16"/>
                <w:szCs w:val="16"/>
              </w:rPr>
              <w:t>Adapted from Extending Children’s Mathematics</w:t>
            </w:r>
            <w:r>
              <w:rPr>
                <w:rFonts w:ascii="Century Gothic" w:hAnsi="Century Gothic" w:cs="Arial"/>
                <w:iCs/>
                <w:color w:val="000000"/>
                <w:sz w:val="16"/>
                <w:szCs w:val="16"/>
              </w:rPr>
              <w:t xml:space="preserve">, by Susan </w:t>
            </w:r>
            <w:proofErr w:type="spellStart"/>
            <w:r>
              <w:rPr>
                <w:rFonts w:ascii="Century Gothic" w:hAnsi="Century Gothic" w:cs="Arial"/>
                <w:iCs/>
                <w:color w:val="000000"/>
                <w:sz w:val="16"/>
                <w:szCs w:val="16"/>
              </w:rPr>
              <w:t>Empson</w:t>
            </w:r>
            <w:proofErr w:type="spellEnd"/>
            <w:r w:rsidRPr="00243704">
              <w:rPr>
                <w:rFonts w:ascii="Century Gothic" w:hAnsi="Century Gothic" w:cs="Arial"/>
                <w:iCs/>
                <w:color w:val="000000"/>
                <w:sz w:val="16"/>
                <w:szCs w:val="16"/>
              </w:rPr>
              <w:t xml:space="preserve"> </w:t>
            </w:r>
          </w:p>
          <w:p w:rsidR="00EA4453" w:rsidRPr="004F11DF" w:rsidRDefault="00EA4453" w:rsidP="00EA4453">
            <w:pPr>
              <w:spacing w:after="0" w:line="240" w:lineRule="auto"/>
              <w:ind w:left="144" w:right="144"/>
              <w:rPr>
                <w:rStyle w:val="apple-tab-span"/>
                <w:rFonts w:ascii="Century Gothic" w:hAnsi="Century Gothic"/>
                <w:b/>
                <w:color w:val="000000"/>
                <w:sz w:val="20"/>
                <w:szCs w:val="20"/>
              </w:rPr>
            </w:pPr>
            <w:r w:rsidRPr="004F11DF">
              <w:rPr>
                <w:rStyle w:val="apple-tab-span"/>
                <w:rFonts w:ascii="Century Gothic" w:hAnsi="Century Gothic"/>
                <w:b/>
                <w:color w:val="000000"/>
                <w:sz w:val="20"/>
                <w:szCs w:val="20"/>
              </w:rPr>
              <w:t>Problem Solving – focus on the properties and operations used in student strategies</w:t>
            </w:r>
          </w:p>
          <w:p w:rsidR="00C66F64" w:rsidRDefault="00C66F64" w:rsidP="00EA4453">
            <w:pPr>
              <w:spacing w:after="0" w:line="240" w:lineRule="auto"/>
              <w:ind w:left="144" w:right="144"/>
              <w:rPr>
                <w:rStyle w:val="apple-tab-span"/>
                <w:rFonts w:ascii="Century Gothic" w:hAnsi="Century Gothic"/>
                <w:color w:val="000000"/>
                <w:sz w:val="20"/>
                <w:szCs w:val="20"/>
              </w:rPr>
            </w:pPr>
          </w:p>
          <w:p w:rsidR="00EA4453" w:rsidRPr="004F11DF" w:rsidRDefault="00EA4453" w:rsidP="00EA4453">
            <w:pPr>
              <w:spacing w:after="0" w:line="240" w:lineRule="auto"/>
              <w:ind w:left="144" w:right="144"/>
              <w:rPr>
                <w:rStyle w:val="apple-tab-span"/>
                <w:rFonts w:ascii="Century Gothic" w:hAnsi="Century Gothic"/>
                <w:color w:val="000000"/>
                <w:sz w:val="20"/>
                <w:szCs w:val="20"/>
              </w:rPr>
            </w:pPr>
            <w:r w:rsidRPr="004F11DF">
              <w:rPr>
                <w:rStyle w:val="apple-tab-span"/>
                <w:rFonts w:ascii="Century Gothic" w:hAnsi="Century Gothic"/>
                <w:color w:val="000000"/>
                <w:sz w:val="20"/>
                <w:szCs w:val="20"/>
              </w:rPr>
              <w:t>Students should use precise language when discussing place value.</w:t>
            </w:r>
          </w:p>
          <w:p w:rsidR="00EA4453" w:rsidRPr="004F11DF" w:rsidRDefault="00EA4453" w:rsidP="00EA4453">
            <w:pPr>
              <w:spacing w:after="0" w:line="240" w:lineRule="auto"/>
              <w:ind w:left="144" w:right="144"/>
              <w:rPr>
                <w:rFonts w:ascii="Century Gothic" w:hAnsi="Century Gothic"/>
                <w:color w:val="000000"/>
                <w:sz w:val="20"/>
                <w:szCs w:val="20"/>
              </w:rPr>
            </w:pPr>
          </w:p>
          <w:p w:rsidR="004F11DF" w:rsidRPr="004F11DF" w:rsidRDefault="00EA4453" w:rsidP="004F11DF">
            <w:pPr>
              <w:pStyle w:val="ListParagraph"/>
              <w:numPr>
                <w:ilvl w:val="0"/>
                <w:numId w:val="8"/>
              </w:numPr>
              <w:ind w:left="504" w:right="144"/>
              <w:rPr>
                <w:rFonts w:ascii="Century Gothic" w:hAnsi="Century Gothic"/>
                <w:sz w:val="20"/>
                <w:szCs w:val="20"/>
              </w:rPr>
            </w:pPr>
            <w:r w:rsidRPr="004F11DF">
              <w:rPr>
                <w:rFonts w:ascii="Century Gothic" w:hAnsi="Century Gothic"/>
                <w:sz w:val="20"/>
                <w:szCs w:val="20"/>
              </w:rPr>
              <w:t>Karl has _____ boxes of candy with ______ pounds of candy in each box.  How many pounds of candy does Karl have?   (4, 10)  (57, 10)  (4, 0.1)  (57, 0.1) (364, 0.1)</w:t>
            </w:r>
          </w:p>
          <w:p w:rsidR="004F11DF" w:rsidRPr="004F11DF" w:rsidRDefault="004F11DF" w:rsidP="00903100">
            <w:pPr>
              <w:ind w:right="144"/>
              <w:rPr>
                <w:rFonts w:ascii="Century Gothic" w:hAnsi="Century Gothic"/>
                <w:sz w:val="20"/>
                <w:szCs w:val="20"/>
              </w:rPr>
            </w:pPr>
          </w:p>
          <w:p w:rsidR="00EA4453" w:rsidRDefault="005F648A" w:rsidP="00C66F64">
            <w:pPr>
              <w:spacing w:after="0"/>
              <w:ind w:left="144" w:right="144"/>
              <w:rPr>
                <w:rFonts w:ascii="Century Gothic" w:hAnsi="Century Gothic" w:cs="Arial"/>
                <w:b/>
                <w:iCs/>
                <w:color w:val="000000"/>
                <w:sz w:val="20"/>
                <w:szCs w:val="20"/>
              </w:rPr>
            </w:pPr>
            <w:r>
              <w:rPr>
                <w:rFonts w:ascii="Century Gothic" w:hAnsi="Century Gothic" w:cs="Arial"/>
                <w:iCs/>
                <w:color w:val="000000"/>
                <w:sz w:val="20"/>
                <w:szCs w:val="20"/>
              </w:rPr>
              <w:t>Lesson 13</w:t>
            </w:r>
            <w:r w:rsidR="00D714BE" w:rsidRPr="004F11DF">
              <w:rPr>
                <w:rFonts w:ascii="Century Gothic" w:hAnsi="Century Gothic" w:cs="Arial"/>
                <w:iCs/>
                <w:color w:val="000000"/>
                <w:sz w:val="20"/>
                <w:szCs w:val="20"/>
              </w:rPr>
              <w:t xml:space="preserve">  </w:t>
            </w:r>
            <w:r w:rsidR="00D714BE" w:rsidRPr="004F11DF">
              <w:rPr>
                <w:rFonts w:ascii="Century Gothic" w:hAnsi="Century Gothic" w:cs="Arial"/>
                <w:b/>
                <w:iCs/>
                <w:color w:val="000000"/>
                <w:sz w:val="20"/>
                <w:szCs w:val="20"/>
              </w:rPr>
              <w:t>(E/CL)</w:t>
            </w:r>
          </w:p>
          <w:p w:rsidR="00C66F64" w:rsidRPr="00C66F64" w:rsidRDefault="00C66F64" w:rsidP="00C66F64">
            <w:pPr>
              <w:spacing w:after="0" w:line="240" w:lineRule="auto"/>
              <w:ind w:left="144"/>
              <w:rPr>
                <w:rFonts w:ascii="Century Gothic" w:hAnsi="Century Gothic" w:cs="Arial"/>
                <w:iCs/>
                <w:color w:val="000000"/>
                <w:sz w:val="16"/>
                <w:szCs w:val="16"/>
              </w:rPr>
            </w:pPr>
            <w:r w:rsidRPr="00243704">
              <w:rPr>
                <w:rFonts w:ascii="Century Gothic" w:hAnsi="Century Gothic" w:cs="Arial"/>
                <w:iCs/>
                <w:color w:val="000000"/>
                <w:sz w:val="16"/>
                <w:szCs w:val="16"/>
              </w:rPr>
              <w:t>Adapted from Extending Children’s Mathematics</w:t>
            </w:r>
            <w:r>
              <w:rPr>
                <w:rFonts w:ascii="Century Gothic" w:hAnsi="Century Gothic" w:cs="Arial"/>
                <w:iCs/>
                <w:color w:val="000000"/>
                <w:sz w:val="16"/>
                <w:szCs w:val="16"/>
              </w:rPr>
              <w:t xml:space="preserve">, by Susan </w:t>
            </w:r>
            <w:proofErr w:type="spellStart"/>
            <w:r>
              <w:rPr>
                <w:rFonts w:ascii="Century Gothic" w:hAnsi="Century Gothic" w:cs="Arial"/>
                <w:iCs/>
                <w:color w:val="000000"/>
                <w:sz w:val="16"/>
                <w:szCs w:val="16"/>
              </w:rPr>
              <w:t>Empson</w:t>
            </w:r>
            <w:proofErr w:type="spellEnd"/>
            <w:r w:rsidRPr="00243704">
              <w:rPr>
                <w:rFonts w:ascii="Century Gothic" w:hAnsi="Century Gothic" w:cs="Arial"/>
                <w:iCs/>
                <w:color w:val="000000"/>
                <w:sz w:val="16"/>
                <w:szCs w:val="16"/>
              </w:rPr>
              <w:t xml:space="preserve"> </w:t>
            </w:r>
          </w:p>
          <w:p w:rsidR="00314577" w:rsidRPr="004F11DF" w:rsidRDefault="00314577" w:rsidP="00314577">
            <w:pPr>
              <w:spacing w:after="0" w:line="240" w:lineRule="auto"/>
              <w:ind w:left="144"/>
              <w:rPr>
                <w:rStyle w:val="apple-tab-span"/>
                <w:rFonts w:ascii="Century Gothic" w:hAnsi="Century Gothic"/>
                <w:b/>
                <w:color w:val="000000"/>
                <w:sz w:val="20"/>
                <w:szCs w:val="20"/>
              </w:rPr>
            </w:pPr>
            <w:r w:rsidRPr="004F11DF">
              <w:rPr>
                <w:rStyle w:val="apple-tab-span"/>
                <w:rFonts w:ascii="Century Gothic" w:hAnsi="Century Gothic"/>
                <w:b/>
                <w:color w:val="000000"/>
                <w:sz w:val="20"/>
                <w:szCs w:val="20"/>
              </w:rPr>
              <w:t>Problem Solving – focus on the properties and operations used in student strategies</w:t>
            </w:r>
          </w:p>
          <w:p w:rsidR="00C66F64" w:rsidRDefault="00C66F64" w:rsidP="00314577">
            <w:pPr>
              <w:spacing w:after="0" w:line="240" w:lineRule="auto"/>
              <w:ind w:left="144"/>
              <w:rPr>
                <w:rStyle w:val="apple-tab-span"/>
                <w:rFonts w:ascii="Century Gothic" w:hAnsi="Century Gothic"/>
                <w:color w:val="000000"/>
                <w:sz w:val="20"/>
                <w:szCs w:val="20"/>
              </w:rPr>
            </w:pPr>
          </w:p>
          <w:p w:rsidR="00314577" w:rsidRPr="004F11DF" w:rsidRDefault="00314577" w:rsidP="00314577">
            <w:pPr>
              <w:spacing w:after="0" w:line="240" w:lineRule="auto"/>
              <w:ind w:left="144"/>
              <w:rPr>
                <w:rStyle w:val="apple-tab-span"/>
                <w:rFonts w:ascii="Century Gothic" w:hAnsi="Century Gothic"/>
                <w:color w:val="000000"/>
                <w:sz w:val="20"/>
                <w:szCs w:val="20"/>
              </w:rPr>
            </w:pPr>
            <w:r w:rsidRPr="004F11DF">
              <w:rPr>
                <w:rStyle w:val="apple-tab-span"/>
                <w:rFonts w:ascii="Century Gothic" w:hAnsi="Century Gothic"/>
                <w:color w:val="000000"/>
                <w:sz w:val="20"/>
                <w:szCs w:val="20"/>
              </w:rPr>
              <w:t>Students should use precise language when discussing place value.</w:t>
            </w:r>
          </w:p>
          <w:p w:rsidR="00314577" w:rsidRDefault="00314577" w:rsidP="00314577">
            <w:pPr>
              <w:ind w:left="144"/>
              <w:rPr>
                <w:rFonts w:ascii="Century Gothic" w:hAnsi="Century Gothic"/>
                <w:sz w:val="20"/>
                <w:szCs w:val="20"/>
              </w:rPr>
            </w:pPr>
          </w:p>
          <w:p w:rsidR="00C66F64" w:rsidRDefault="00314577" w:rsidP="00C66F64">
            <w:pPr>
              <w:pStyle w:val="ListParagraph"/>
              <w:numPr>
                <w:ilvl w:val="0"/>
                <w:numId w:val="11"/>
              </w:numPr>
              <w:ind w:left="504"/>
              <w:rPr>
                <w:rFonts w:ascii="Century Gothic" w:hAnsi="Century Gothic"/>
                <w:sz w:val="20"/>
                <w:szCs w:val="20"/>
              </w:rPr>
            </w:pPr>
            <w:r w:rsidRPr="004F11DF">
              <w:rPr>
                <w:rFonts w:ascii="Century Gothic" w:hAnsi="Century Gothic"/>
                <w:sz w:val="20"/>
                <w:szCs w:val="20"/>
              </w:rPr>
              <w:t>My pet eats ____ jars of applesauce each day.  How many days would it take my pet to eat ___ jars of applesauce? (10, 56)   (0.1, 8)  (0.1, 23.4)</w:t>
            </w:r>
          </w:p>
          <w:p w:rsidR="00C66F64" w:rsidRDefault="00C66F64" w:rsidP="00046215">
            <w:pPr>
              <w:pStyle w:val="ListParagraph"/>
              <w:ind w:left="504"/>
              <w:rPr>
                <w:rFonts w:ascii="Century Gothic" w:hAnsi="Century Gothic"/>
                <w:sz w:val="20"/>
                <w:szCs w:val="20"/>
              </w:rPr>
            </w:pPr>
          </w:p>
          <w:p w:rsidR="00046215" w:rsidRPr="00C66F64" w:rsidRDefault="00046215" w:rsidP="00046215">
            <w:pPr>
              <w:pStyle w:val="ListParagraph"/>
              <w:ind w:left="504"/>
              <w:rPr>
                <w:rFonts w:ascii="Century Gothic" w:hAnsi="Century Gothic"/>
                <w:sz w:val="20"/>
                <w:szCs w:val="20"/>
              </w:rPr>
            </w:pPr>
          </w:p>
          <w:p w:rsidR="00046215" w:rsidRDefault="00314577" w:rsidP="00046215">
            <w:pPr>
              <w:spacing w:after="0" w:line="240" w:lineRule="auto"/>
              <w:ind w:left="144" w:right="144"/>
              <w:rPr>
                <w:rFonts w:ascii="Century Gothic" w:hAnsi="Century Gothic" w:cs="Arial"/>
                <w:iCs/>
                <w:color w:val="000000"/>
                <w:sz w:val="20"/>
                <w:szCs w:val="20"/>
              </w:rPr>
            </w:pPr>
            <w:r>
              <w:rPr>
                <w:rFonts w:ascii="Century Gothic" w:hAnsi="Century Gothic" w:cs="Arial"/>
                <w:iCs/>
                <w:color w:val="000000"/>
                <w:sz w:val="20"/>
                <w:szCs w:val="20"/>
              </w:rPr>
              <w:t xml:space="preserve">Lesson </w:t>
            </w:r>
            <w:r w:rsidR="005F648A">
              <w:rPr>
                <w:rFonts w:ascii="Century Gothic" w:hAnsi="Century Gothic" w:cs="Arial"/>
                <w:iCs/>
                <w:color w:val="000000"/>
                <w:sz w:val="20"/>
                <w:szCs w:val="20"/>
              </w:rPr>
              <w:t>14</w:t>
            </w:r>
            <w:r w:rsidR="00D714BE">
              <w:rPr>
                <w:rFonts w:ascii="Century Gothic" w:hAnsi="Century Gothic" w:cs="Arial"/>
                <w:iCs/>
                <w:color w:val="000000"/>
                <w:sz w:val="20"/>
                <w:szCs w:val="20"/>
              </w:rPr>
              <w:t xml:space="preserve">   </w:t>
            </w:r>
            <w:r w:rsidR="00D714BE" w:rsidRPr="00D714BE">
              <w:rPr>
                <w:rFonts w:ascii="Century Gothic" w:hAnsi="Century Gothic" w:cs="Arial"/>
                <w:b/>
                <w:iCs/>
                <w:color w:val="000000"/>
                <w:sz w:val="20"/>
                <w:szCs w:val="20"/>
              </w:rPr>
              <w:t>(E)</w:t>
            </w:r>
          </w:p>
          <w:p w:rsidR="00314577" w:rsidRDefault="004F11DF" w:rsidP="00046215">
            <w:pPr>
              <w:spacing w:after="0" w:line="240" w:lineRule="auto"/>
              <w:ind w:left="144" w:right="144"/>
              <w:rPr>
                <w:rFonts w:ascii="Century Gothic" w:hAnsi="Century Gothic" w:cs="Arial"/>
                <w:b/>
                <w:iCs/>
                <w:color w:val="000000"/>
                <w:sz w:val="20"/>
                <w:szCs w:val="20"/>
              </w:rPr>
            </w:pPr>
            <w:r>
              <w:rPr>
                <w:rFonts w:ascii="Century Gothic" w:hAnsi="Century Gothic" w:cs="Arial"/>
                <w:b/>
                <w:iCs/>
                <w:color w:val="000000"/>
                <w:sz w:val="20"/>
                <w:szCs w:val="20"/>
              </w:rPr>
              <w:t>Exercises/</w:t>
            </w:r>
            <w:r w:rsidR="00314577" w:rsidRPr="00314577">
              <w:rPr>
                <w:rFonts w:ascii="Century Gothic" w:hAnsi="Century Gothic" w:cs="Arial"/>
                <w:b/>
                <w:iCs/>
                <w:color w:val="000000"/>
                <w:sz w:val="20"/>
                <w:szCs w:val="20"/>
              </w:rPr>
              <w:t>Practice</w:t>
            </w:r>
            <w:r>
              <w:rPr>
                <w:rFonts w:ascii="Century Gothic" w:hAnsi="Century Gothic" w:cs="Arial"/>
                <w:b/>
                <w:iCs/>
                <w:color w:val="000000"/>
                <w:sz w:val="20"/>
                <w:szCs w:val="20"/>
              </w:rPr>
              <w:t>/Small groups</w:t>
            </w:r>
          </w:p>
          <w:p w:rsidR="00046215" w:rsidRPr="00046215" w:rsidRDefault="00046215" w:rsidP="00046215">
            <w:pPr>
              <w:spacing w:after="0" w:line="240" w:lineRule="auto"/>
              <w:ind w:left="144" w:right="144"/>
              <w:rPr>
                <w:rFonts w:ascii="Century Gothic" w:hAnsi="Century Gothic" w:cs="Arial"/>
                <w:iCs/>
                <w:color w:val="000000"/>
                <w:sz w:val="20"/>
                <w:szCs w:val="20"/>
              </w:rPr>
            </w:pPr>
          </w:p>
          <w:p w:rsidR="00314577" w:rsidRDefault="00314577" w:rsidP="004F11DF">
            <w:pPr>
              <w:spacing w:after="0" w:line="240" w:lineRule="auto"/>
              <w:ind w:left="144" w:right="144"/>
              <w:rPr>
                <w:rFonts w:ascii="Century Gothic" w:hAnsi="Century Gothic" w:cs="Arial"/>
                <w:iCs/>
                <w:color w:val="000000"/>
                <w:sz w:val="20"/>
                <w:szCs w:val="20"/>
              </w:rPr>
            </w:pPr>
            <w:r>
              <w:rPr>
                <w:rFonts w:ascii="Century Gothic" w:hAnsi="Century Gothic" w:cs="Arial"/>
                <w:iCs/>
                <w:color w:val="000000"/>
                <w:sz w:val="20"/>
                <w:szCs w:val="20"/>
              </w:rPr>
              <w:t>Work Stations and Menus – 2 days – Students continue to play games and work on tasks to solidify their understanding of decimal place value and the powers of 10. This is an ideal time to flexibly group students according to their needs.</w:t>
            </w:r>
          </w:p>
          <w:p w:rsidR="00903100" w:rsidRDefault="00903100" w:rsidP="004F11DF">
            <w:pPr>
              <w:spacing w:after="0" w:line="240" w:lineRule="auto"/>
              <w:ind w:left="144" w:right="144"/>
              <w:rPr>
                <w:rFonts w:ascii="Century Gothic" w:hAnsi="Century Gothic" w:cs="Arial"/>
                <w:iCs/>
                <w:color w:val="000000"/>
                <w:sz w:val="20"/>
                <w:szCs w:val="20"/>
              </w:rPr>
            </w:pPr>
          </w:p>
          <w:p w:rsidR="00903100" w:rsidRDefault="00903100" w:rsidP="00C66F64">
            <w:pPr>
              <w:spacing w:after="0" w:line="240" w:lineRule="auto"/>
              <w:ind w:right="144"/>
              <w:rPr>
                <w:rFonts w:ascii="Century Gothic" w:hAnsi="Century Gothic" w:cs="Arial"/>
                <w:iCs/>
                <w:color w:val="000000"/>
                <w:sz w:val="20"/>
                <w:szCs w:val="20"/>
              </w:rPr>
            </w:pPr>
          </w:p>
          <w:p w:rsidR="00EA4453" w:rsidRDefault="00D714BE" w:rsidP="00EA4453">
            <w:pPr>
              <w:spacing w:after="120"/>
              <w:ind w:left="144" w:right="144"/>
              <w:rPr>
                <w:rFonts w:ascii="Century Gothic" w:hAnsi="Century Gothic"/>
                <w:color w:val="000000"/>
                <w:sz w:val="20"/>
                <w:szCs w:val="20"/>
              </w:rPr>
            </w:pPr>
            <w:r>
              <w:rPr>
                <w:rFonts w:ascii="Century Gothic" w:hAnsi="Century Gothic"/>
                <w:b/>
                <w:color w:val="000000"/>
                <w:sz w:val="24"/>
                <w:szCs w:val="24"/>
                <w:u w:val="single"/>
              </w:rPr>
              <w:t xml:space="preserve">Interim </w:t>
            </w:r>
            <w:r w:rsidR="00EA4453">
              <w:rPr>
                <w:rFonts w:ascii="Century Gothic" w:hAnsi="Century Gothic"/>
                <w:b/>
                <w:color w:val="000000"/>
                <w:sz w:val="24"/>
                <w:szCs w:val="24"/>
                <w:u w:val="single"/>
              </w:rPr>
              <w:t>Assessment</w:t>
            </w:r>
            <w:r w:rsidR="00EA4453">
              <w:rPr>
                <w:rFonts w:ascii="Century Gothic" w:hAnsi="Century Gothic"/>
                <w:color w:val="000000"/>
                <w:sz w:val="24"/>
                <w:szCs w:val="24"/>
              </w:rPr>
              <w:t xml:space="preserve">   </w:t>
            </w:r>
          </w:p>
          <w:p w:rsidR="00EA4453" w:rsidRPr="004F11DF" w:rsidRDefault="00EA4453" w:rsidP="004F11DF">
            <w:pPr>
              <w:spacing w:after="0" w:line="240" w:lineRule="auto"/>
              <w:ind w:left="144" w:right="144"/>
              <w:rPr>
                <w:rFonts w:ascii="Century Gothic" w:hAnsi="Century Gothic"/>
                <w:color w:val="000000"/>
                <w:sz w:val="20"/>
                <w:szCs w:val="20"/>
              </w:rPr>
            </w:pPr>
            <w:r w:rsidRPr="004F11DF">
              <w:rPr>
                <w:rFonts w:ascii="Century Gothic" w:hAnsi="Century Gothic"/>
                <w:color w:val="000000"/>
                <w:sz w:val="20"/>
                <w:szCs w:val="20"/>
              </w:rPr>
              <w:t xml:space="preserve">Students take 10 question interim </w:t>
            </w:r>
            <w:proofErr w:type="gramStart"/>
            <w:r w:rsidRPr="004F11DF">
              <w:rPr>
                <w:rFonts w:ascii="Century Gothic" w:hAnsi="Century Gothic"/>
                <w:color w:val="000000"/>
                <w:sz w:val="20"/>
                <w:szCs w:val="20"/>
              </w:rPr>
              <w:t>assessment</w:t>
            </w:r>
            <w:proofErr w:type="gramEnd"/>
            <w:r w:rsidRPr="004F11DF">
              <w:rPr>
                <w:rFonts w:ascii="Century Gothic" w:hAnsi="Century Gothic"/>
                <w:color w:val="000000"/>
                <w:sz w:val="20"/>
                <w:szCs w:val="20"/>
              </w:rPr>
              <w:t>.  Implement using the workshop model. Students work individually.  Grade assessment the same day, in class, to give immediate feedback. Students justify and defend their solutions.</w:t>
            </w:r>
          </w:p>
          <w:p w:rsidR="009F55CB" w:rsidRPr="009F55CB" w:rsidRDefault="009F55CB" w:rsidP="00EA4453">
            <w:pPr>
              <w:spacing w:before="120" w:after="0" w:line="240" w:lineRule="auto"/>
              <w:ind w:left="144" w:right="144"/>
              <w:outlineLvl w:val="0"/>
              <w:rPr>
                <w:rFonts w:ascii="Arial" w:eastAsia="Times New Roman" w:hAnsi="Arial" w:cs="Arial"/>
                <w:b/>
                <w:bCs/>
                <w:kern w:val="36"/>
              </w:rPr>
            </w:pPr>
          </w:p>
        </w:tc>
        <w:tc>
          <w:tcPr>
            <w:tcW w:w="270" w:type="dxa"/>
            <w:vMerge/>
            <w:shd w:val="clear" w:color="auto" w:fill="CCC0D9" w:themeFill="accent4" w:themeFillTint="66"/>
            <w:vAlign w:val="center"/>
            <w:hideMark/>
          </w:tcPr>
          <w:p w:rsidR="009F55CB" w:rsidRPr="009F55CB" w:rsidRDefault="009F55CB" w:rsidP="00CF7F48">
            <w:pPr>
              <w:spacing w:before="120" w:after="0" w:line="240" w:lineRule="auto"/>
              <w:ind w:left="144" w:right="144"/>
              <w:rPr>
                <w:rFonts w:ascii="Arial" w:eastAsia="Times New Roman" w:hAnsi="Arial" w:cs="Arial"/>
                <w:sz w:val="16"/>
                <w:szCs w:val="16"/>
              </w:rPr>
            </w:pPr>
          </w:p>
        </w:tc>
        <w:tc>
          <w:tcPr>
            <w:tcW w:w="2070" w:type="dxa"/>
            <w:shd w:val="clear" w:color="auto" w:fill="auto"/>
            <w:hideMark/>
          </w:tcPr>
          <w:p w:rsidR="009E1118" w:rsidRDefault="009E1118" w:rsidP="009E1118">
            <w:pPr>
              <w:autoSpaceDE w:val="0"/>
              <w:autoSpaceDN w:val="0"/>
              <w:adjustRightInd w:val="0"/>
              <w:spacing w:after="0" w:line="240" w:lineRule="auto"/>
              <w:ind w:left="144" w:right="144"/>
              <w:rPr>
                <w:rFonts w:ascii="Century Gothic" w:hAnsi="Century Gothic" w:cs="Century Gothic"/>
                <w:color w:val="0000FF"/>
                <w:sz w:val="16"/>
                <w:szCs w:val="16"/>
              </w:rPr>
            </w:pPr>
          </w:p>
          <w:p w:rsidR="009E1118" w:rsidRPr="00D714BE" w:rsidRDefault="00020354" w:rsidP="009E1118">
            <w:pPr>
              <w:autoSpaceDE w:val="0"/>
              <w:autoSpaceDN w:val="0"/>
              <w:adjustRightInd w:val="0"/>
              <w:spacing w:after="0" w:line="240" w:lineRule="auto"/>
              <w:ind w:left="144" w:right="144"/>
              <w:jc w:val="center"/>
              <w:rPr>
                <w:rFonts w:ascii="Century Gothic" w:hAnsi="Century Gothic" w:cs="Century Gothic"/>
                <w:sz w:val="16"/>
                <w:szCs w:val="16"/>
              </w:rPr>
            </w:pPr>
            <w:hyperlink r:id="rId18" w:history="1">
              <w:r w:rsidR="009E1118" w:rsidRPr="008156E7">
                <w:rPr>
                  <w:rStyle w:val="Hyperlink"/>
                  <w:rFonts w:ascii="Century Gothic" w:hAnsi="Century Gothic" w:cs="Century Gothic"/>
                  <w:sz w:val="16"/>
                  <w:szCs w:val="16"/>
                </w:rPr>
                <w:t>ARTICLE</w:t>
              </w:r>
            </w:hyperlink>
            <w:r w:rsidR="00D714BE">
              <w:rPr>
                <w:rFonts w:ascii="Century Gothic" w:hAnsi="Century Gothic" w:cs="Century Gothic"/>
                <w:color w:val="0000FF"/>
                <w:sz w:val="16"/>
                <w:szCs w:val="16"/>
              </w:rPr>
              <w:t xml:space="preserve"> </w:t>
            </w:r>
            <w:r w:rsidR="00D714BE" w:rsidRPr="00D714BE">
              <w:rPr>
                <w:rFonts w:ascii="Century Gothic" w:hAnsi="Century Gothic" w:cs="Century Gothic"/>
                <w:sz w:val="16"/>
                <w:szCs w:val="16"/>
              </w:rPr>
              <w:t>– gives a description of each of the following</w:t>
            </w:r>
          </w:p>
          <w:p w:rsidR="009E1118" w:rsidRPr="00D714BE" w:rsidRDefault="009E1118" w:rsidP="009E1118">
            <w:pPr>
              <w:autoSpaceDE w:val="0"/>
              <w:autoSpaceDN w:val="0"/>
              <w:adjustRightInd w:val="0"/>
              <w:spacing w:after="0" w:line="240" w:lineRule="auto"/>
              <w:ind w:left="144" w:right="144"/>
              <w:rPr>
                <w:rFonts w:ascii="Century Gothic" w:hAnsi="Century Gothic" w:cs="Century Gothic"/>
                <w:sz w:val="16"/>
                <w:szCs w:val="16"/>
              </w:rPr>
            </w:pPr>
          </w:p>
          <w:p w:rsidR="009E1118" w:rsidRPr="009E1118" w:rsidRDefault="009E1118" w:rsidP="00D714BE">
            <w:pPr>
              <w:pStyle w:val="ListParagraph"/>
              <w:numPr>
                <w:ilvl w:val="0"/>
                <w:numId w:val="14"/>
              </w:numPr>
              <w:autoSpaceDE w:val="0"/>
              <w:autoSpaceDN w:val="0"/>
              <w:adjustRightInd w:val="0"/>
              <w:spacing w:after="0" w:line="360" w:lineRule="auto"/>
              <w:ind w:right="144"/>
              <w:rPr>
                <w:rFonts w:ascii="Century Gothic" w:hAnsi="Century Gothic" w:cs="Century Gothic,Bold"/>
                <w:b/>
                <w:bCs/>
                <w:color w:val="000000"/>
                <w:sz w:val="16"/>
                <w:szCs w:val="16"/>
              </w:rPr>
            </w:pPr>
            <w:r w:rsidRPr="009E1118">
              <w:rPr>
                <w:rFonts w:ascii="Century Gothic" w:hAnsi="Century Gothic" w:cs="Century Gothic,Bold"/>
                <w:b/>
                <w:bCs/>
                <w:color w:val="000000"/>
                <w:sz w:val="16"/>
                <w:szCs w:val="16"/>
              </w:rPr>
              <w:t>Gallery walk</w:t>
            </w:r>
          </w:p>
          <w:p w:rsidR="009E1118" w:rsidRPr="009E1118" w:rsidRDefault="009E1118" w:rsidP="00D714BE">
            <w:pPr>
              <w:pStyle w:val="ListParagraph"/>
              <w:numPr>
                <w:ilvl w:val="0"/>
                <w:numId w:val="14"/>
              </w:numPr>
              <w:autoSpaceDE w:val="0"/>
              <w:autoSpaceDN w:val="0"/>
              <w:adjustRightInd w:val="0"/>
              <w:spacing w:after="0" w:line="360" w:lineRule="auto"/>
              <w:ind w:right="144"/>
              <w:rPr>
                <w:rFonts w:ascii="Century Gothic" w:hAnsi="Century Gothic" w:cs="Century Gothic,Bold"/>
                <w:b/>
                <w:bCs/>
                <w:color w:val="000000"/>
                <w:sz w:val="16"/>
                <w:szCs w:val="16"/>
              </w:rPr>
            </w:pPr>
            <w:r w:rsidRPr="009E1118">
              <w:rPr>
                <w:rFonts w:ascii="Century Gothic" w:hAnsi="Century Gothic" w:cs="Century Gothic,Bold"/>
                <w:b/>
                <w:bCs/>
                <w:color w:val="000000"/>
                <w:sz w:val="16"/>
                <w:szCs w:val="16"/>
              </w:rPr>
              <w:t>Math Congress</w:t>
            </w:r>
          </w:p>
          <w:p w:rsidR="009E1118" w:rsidRPr="009E1118" w:rsidRDefault="009E1118" w:rsidP="00D714BE">
            <w:pPr>
              <w:pStyle w:val="ListParagraph"/>
              <w:numPr>
                <w:ilvl w:val="0"/>
                <w:numId w:val="14"/>
              </w:numPr>
              <w:autoSpaceDE w:val="0"/>
              <w:autoSpaceDN w:val="0"/>
              <w:adjustRightInd w:val="0"/>
              <w:spacing w:after="0" w:line="360" w:lineRule="auto"/>
              <w:ind w:right="144"/>
              <w:rPr>
                <w:rFonts w:ascii="Century Gothic" w:hAnsi="Century Gothic" w:cs="Century Gothic,Bold"/>
                <w:b/>
                <w:bCs/>
                <w:color w:val="000000"/>
                <w:sz w:val="16"/>
                <w:szCs w:val="16"/>
              </w:rPr>
            </w:pPr>
            <w:r w:rsidRPr="009E1118">
              <w:rPr>
                <w:rFonts w:ascii="Century Gothic" w:hAnsi="Century Gothic" w:cs="Century Gothic,Bold"/>
                <w:b/>
                <w:bCs/>
                <w:color w:val="000000"/>
                <w:sz w:val="16"/>
                <w:szCs w:val="16"/>
              </w:rPr>
              <w:t>Discussion and</w:t>
            </w:r>
          </w:p>
          <w:p w:rsidR="009E1118" w:rsidRPr="00D714BE" w:rsidRDefault="009E1118" w:rsidP="00D714BE">
            <w:pPr>
              <w:autoSpaceDE w:val="0"/>
              <w:autoSpaceDN w:val="0"/>
              <w:adjustRightInd w:val="0"/>
              <w:spacing w:after="0" w:line="360" w:lineRule="auto"/>
              <w:ind w:left="504" w:right="144"/>
              <w:rPr>
                <w:rFonts w:ascii="Century Gothic" w:hAnsi="Century Gothic" w:cs="Century Gothic,Bold"/>
                <w:b/>
                <w:bCs/>
                <w:color w:val="000000"/>
                <w:sz w:val="16"/>
                <w:szCs w:val="16"/>
              </w:rPr>
            </w:pPr>
            <w:r w:rsidRPr="00D714BE">
              <w:rPr>
                <w:rFonts w:ascii="Century Gothic" w:hAnsi="Century Gothic" w:cs="Century Gothic,Bold"/>
                <w:b/>
                <w:bCs/>
                <w:color w:val="000000"/>
                <w:sz w:val="16"/>
                <w:szCs w:val="16"/>
              </w:rPr>
              <w:t>Communication</w:t>
            </w:r>
          </w:p>
          <w:p w:rsidR="009E1118" w:rsidRPr="00D714BE" w:rsidRDefault="009E1118" w:rsidP="00D714BE">
            <w:pPr>
              <w:autoSpaceDE w:val="0"/>
              <w:autoSpaceDN w:val="0"/>
              <w:adjustRightInd w:val="0"/>
              <w:spacing w:after="0" w:line="360" w:lineRule="auto"/>
              <w:ind w:left="504" w:right="144"/>
              <w:rPr>
                <w:rFonts w:ascii="Century Gothic" w:hAnsi="Century Gothic" w:cs="Century Gothic,Bold"/>
                <w:b/>
                <w:bCs/>
                <w:color w:val="000000"/>
                <w:sz w:val="16"/>
                <w:szCs w:val="16"/>
              </w:rPr>
            </w:pPr>
            <w:r w:rsidRPr="00D714BE">
              <w:rPr>
                <w:rFonts w:ascii="Century Gothic" w:hAnsi="Century Gothic" w:cs="Century Gothic,Bold"/>
                <w:b/>
                <w:bCs/>
                <w:color w:val="000000"/>
                <w:sz w:val="16"/>
                <w:szCs w:val="16"/>
              </w:rPr>
              <w:t>during the closure</w:t>
            </w:r>
          </w:p>
          <w:p w:rsidR="009E1118" w:rsidRDefault="009E1118" w:rsidP="00D714BE">
            <w:pPr>
              <w:pStyle w:val="ListParagraph"/>
              <w:numPr>
                <w:ilvl w:val="0"/>
                <w:numId w:val="14"/>
              </w:numPr>
              <w:autoSpaceDE w:val="0"/>
              <w:autoSpaceDN w:val="0"/>
              <w:adjustRightInd w:val="0"/>
              <w:spacing w:after="0" w:line="360" w:lineRule="auto"/>
              <w:ind w:right="144"/>
              <w:rPr>
                <w:rFonts w:ascii="Century Gothic" w:hAnsi="Century Gothic" w:cs="Century Gothic,Bold"/>
                <w:b/>
                <w:bCs/>
                <w:color w:val="000000"/>
                <w:sz w:val="16"/>
                <w:szCs w:val="16"/>
              </w:rPr>
            </w:pPr>
            <w:r w:rsidRPr="009E1118">
              <w:rPr>
                <w:rFonts w:ascii="Century Gothic" w:hAnsi="Century Gothic" w:cs="Century Gothic,Bold"/>
                <w:b/>
                <w:bCs/>
                <w:color w:val="000000"/>
                <w:sz w:val="16"/>
                <w:szCs w:val="16"/>
              </w:rPr>
              <w:t>Summarizing</w:t>
            </w:r>
          </w:p>
          <w:p w:rsidR="009E1118" w:rsidRPr="009E1118" w:rsidRDefault="009E1118" w:rsidP="009E1118">
            <w:pPr>
              <w:autoSpaceDE w:val="0"/>
              <w:autoSpaceDN w:val="0"/>
              <w:adjustRightInd w:val="0"/>
              <w:spacing w:after="0" w:line="240" w:lineRule="auto"/>
              <w:ind w:left="144" w:right="144"/>
              <w:rPr>
                <w:rFonts w:ascii="Century Gothic" w:hAnsi="Century Gothic" w:cs="Century Gothic,Bold"/>
                <w:b/>
                <w:bCs/>
                <w:color w:val="000000"/>
                <w:sz w:val="16"/>
                <w:szCs w:val="16"/>
              </w:rPr>
            </w:pPr>
          </w:p>
          <w:p w:rsidR="009E1118" w:rsidRPr="008156E7" w:rsidRDefault="009E1118" w:rsidP="009E1118">
            <w:pPr>
              <w:autoSpaceDE w:val="0"/>
              <w:autoSpaceDN w:val="0"/>
              <w:adjustRightInd w:val="0"/>
              <w:spacing w:after="0" w:line="240" w:lineRule="auto"/>
              <w:ind w:left="144" w:right="144"/>
              <w:rPr>
                <w:rStyle w:val="Hyperlink"/>
                <w:rFonts w:ascii="Century Gothic" w:hAnsi="Century Gothic" w:cs="Century Gothic"/>
                <w:sz w:val="16"/>
                <w:szCs w:val="16"/>
              </w:rPr>
            </w:pPr>
            <w:r w:rsidRPr="009E1118">
              <w:rPr>
                <w:rFonts w:ascii="Century Gothic" w:hAnsi="Century Gothic" w:cs="Century Gothic"/>
                <w:color w:val="000000"/>
                <w:sz w:val="16"/>
                <w:szCs w:val="16"/>
              </w:rPr>
              <w:t xml:space="preserve">Article: </w:t>
            </w:r>
            <w:r w:rsidR="00020354">
              <w:rPr>
                <w:rFonts w:ascii="Century Gothic" w:hAnsi="Century Gothic" w:cs="Century Gothic"/>
                <w:color w:val="0000FF"/>
                <w:sz w:val="16"/>
                <w:szCs w:val="16"/>
              </w:rPr>
              <w:fldChar w:fldCharType="begin"/>
            </w:r>
            <w:r w:rsidR="008156E7">
              <w:rPr>
                <w:rFonts w:ascii="Century Gothic" w:hAnsi="Century Gothic" w:cs="Century Gothic"/>
                <w:color w:val="0000FF"/>
                <w:sz w:val="16"/>
                <w:szCs w:val="16"/>
              </w:rPr>
              <w:instrText xml:space="preserve"> HYPERLINK "http://lrsd5thgrade.wikispaces.com/file/view/how_to_get_students_talking.pdf" </w:instrText>
            </w:r>
            <w:r w:rsidR="00020354">
              <w:rPr>
                <w:rFonts w:ascii="Century Gothic" w:hAnsi="Century Gothic" w:cs="Century Gothic"/>
                <w:color w:val="0000FF"/>
                <w:sz w:val="16"/>
                <w:szCs w:val="16"/>
              </w:rPr>
              <w:fldChar w:fldCharType="separate"/>
            </w:r>
            <w:r w:rsidRPr="008156E7">
              <w:rPr>
                <w:rStyle w:val="Hyperlink"/>
                <w:rFonts w:ascii="Century Gothic" w:hAnsi="Century Gothic" w:cs="Century Gothic"/>
                <w:sz w:val="16"/>
                <w:szCs w:val="16"/>
              </w:rPr>
              <w:t>Generating</w:t>
            </w:r>
          </w:p>
          <w:p w:rsidR="009E1118" w:rsidRPr="009E1118" w:rsidRDefault="009E1118" w:rsidP="009E1118">
            <w:pPr>
              <w:autoSpaceDE w:val="0"/>
              <w:autoSpaceDN w:val="0"/>
              <w:adjustRightInd w:val="0"/>
              <w:spacing w:after="0" w:line="240" w:lineRule="auto"/>
              <w:ind w:left="144" w:right="144"/>
              <w:rPr>
                <w:rFonts w:ascii="Century Gothic" w:hAnsi="Century Gothic" w:cs="Century Gothic"/>
                <w:color w:val="000000"/>
                <w:sz w:val="16"/>
                <w:szCs w:val="16"/>
              </w:rPr>
            </w:pPr>
            <w:r w:rsidRPr="008156E7">
              <w:rPr>
                <w:rStyle w:val="Hyperlink"/>
                <w:rFonts w:ascii="Century Gothic" w:hAnsi="Century Gothic" w:cs="Century Gothic"/>
                <w:sz w:val="16"/>
                <w:szCs w:val="16"/>
              </w:rPr>
              <w:t>Math Talk</w:t>
            </w:r>
            <w:r w:rsidR="00020354">
              <w:rPr>
                <w:rFonts w:ascii="Century Gothic" w:hAnsi="Century Gothic" w:cs="Century Gothic"/>
                <w:color w:val="0000FF"/>
                <w:sz w:val="16"/>
                <w:szCs w:val="16"/>
              </w:rPr>
              <w:fldChar w:fldCharType="end"/>
            </w:r>
            <w:r w:rsidRPr="009E1118">
              <w:rPr>
                <w:rFonts w:ascii="Century Gothic" w:hAnsi="Century Gothic" w:cs="Century Gothic"/>
                <w:color w:val="0000FF"/>
                <w:sz w:val="16"/>
                <w:szCs w:val="16"/>
              </w:rPr>
              <w:t xml:space="preserve"> </w:t>
            </w:r>
            <w:r w:rsidRPr="009E1118">
              <w:rPr>
                <w:rFonts w:ascii="Century Gothic" w:hAnsi="Century Gothic" w:cs="Century Gothic"/>
                <w:color w:val="000000"/>
                <w:sz w:val="16"/>
                <w:szCs w:val="16"/>
              </w:rPr>
              <w:t>(from Math</w:t>
            </w:r>
          </w:p>
          <w:p w:rsidR="009E1118" w:rsidRPr="009E1118" w:rsidRDefault="009E1118" w:rsidP="009E1118">
            <w:pPr>
              <w:autoSpaceDE w:val="0"/>
              <w:autoSpaceDN w:val="0"/>
              <w:adjustRightInd w:val="0"/>
              <w:spacing w:after="0" w:line="240" w:lineRule="auto"/>
              <w:ind w:left="144" w:right="144"/>
              <w:rPr>
                <w:rFonts w:ascii="Century Gothic" w:hAnsi="Century Gothic" w:cs="Century Gothic"/>
                <w:color w:val="000000"/>
                <w:sz w:val="16"/>
                <w:szCs w:val="16"/>
              </w:rPr>
            </w:pPr>
            <w:r w:rsidRPr="009E1118">
              <w:rPr>
                <w:rFonts w:ascii="Century Gothic" w:hAnsi="Century Gothic" w:cs="Century Gothic"/>
                <w:color w:val="000000"/>
                <w:sz w:val="16"/>
                <w:szCs w:val="16"/>
              </w:rPr>
              <w:t>Solutions)</w:t>
            </w:r>
          </w:p>
          <w:p w:rsidR="009E1118" w:rsidRDefault="009E1118" w:rsidP="009E1118">
            <w:pPr>
              <w:autoSpaceDE w:val="0"/>
              <w:autoSpaceDN w:val="0"/>
              <w:adjustRightInd w:val="0"/>
              <w:spacing w:after="0" w:line="240" w:lineRule="auto"/>
              <w:ind w:left="144" w:right="144"/>
              <w:rPr>
                <w:rFonts w:ascii="Century Gothic" w:hAnsi="Century Gothic" w:cs="Century Gothic,Bold"/>
                <w:b/>
                <w:bCs/>
                <w:color w:val="000000"/>
                <w:sz w:val="16"/>
                <w:szCs w:val="16"/>
              </w:rPr>
            </w:pPr>
          </w:p>
          <w:p w:rsidR="009E1118" w:rsidRPr="00F2416D" w:rsidRDefault="009E1118" w:rsidP="009E1118">
            <w:pPr>
              <w:autoSpaceDE w:val="0"/>
              <w:autoSpaceDN w:val="0"/>
              <w:adjustRightInd w:val="0"/>
              <w:spacing w:after="0" w:line="240" w:lineRule="auto"/>
              <w:ind w:left="144" w:right="144"/>
              <w:jc w:val="center"/>
              <w:rPr>
                <w:rFonts w:ascii="Century Gothic" w:hAnsi="Century Gothic" w:cs="Century Gothic,Bold"/>
                <w:b/>
                <w:bCs/>
                <w:color w:val="000000"/>
                <w:sz w:val="18"/>
                <w:szCs w:val="18"/>
              </w:rPr>
            </w:pPr>
            <w:r w:rsidRPr="00F2416D">
              <w:rPr>
                <w:rFonts w:ascii="Century Gothic" w:hAnsi="Century Gothic" w:cs="Century Gothic,Bold"/>
                <w:b/>
                <w:bCs/>
                <w:color w:val="000000"/>
                <w:sz w:val="18"/>
                <w:szCs w:val="18"/>
              </w:rPr>
              <w:t>Math</w:t>
            </w:r>
          </w:p>
          <w:p w:rsidR="00F2416D" w:rsidRPr="00F2416D" w:rsidRDefault="009E1118" w:rsidP="00F2416D">
            <w:pPr>
              <w:autoSpaceDE w:val="0"/>
              <w:autoSpaceDN w:val="0"/>
              <w:adjustRightInd w:val="0"/>
              <w:spacing w:after="0" w:line="240" w:lineRule="auto"/>
              <w:ind w:left="144" w:right="144"/>
              <w:jc w:val="center"/>
              <w:rPr>
                <w:rFonts w:ascii="Century Gothic" w:hAnsi="Century Gothic" w:cs="Century Gothic,Bold"/>
                <w:b/>
                <w:bCs/>
                <w:color w:val="000000"/>
                <w:sz w:val="18"/>
                <w:szCs w:val="18"/>
              </w:rPr>
            </w:pPr>
            <w:r w:rsidRPr="00F2416D">
              <w:rPr>
                <w:rFonts w:ascii="Century Gothic" w:hAnsi="Century Gothic" w:cs="Century Gothic,Bold"/>
                <w:b/>
                <w:bCs/>
                <w:color w:val="000000"/>
                <w:sz w:val="18"/>
                <w:szCs w:val="18"/>
              </w:rPr>
              <w:t>Notebook/Journal</w:t>
            </w:r>
          </w:p>
          <w:p w:rsidR="00F2416D" w:rsidRDefault="00F2416D" w:rsidP="00F2416D">
            <w:pPr>
              <w:autoSpaceDE w:val="0"/>
              <w:autoSpaceDN w:val="0"/>
              <w:adjustRightInd w:val="0"/>
              <w:spacing w:after="0" w:line="240" w:lineRule="auto"/>
              <w:ind w:left="144" w:right="144"/>
              <w:jc w:val="center"/>
              <w:rPr>
                <w:rFonts w:ascii="Century Gothic" w:hAnsi="Century Gothic" w:cs="Century Gothic,Bold"/>
                <w:b/>
                <w:bCs/>
                <w:color w:val="000000"/>
                <w:sz w:val="16"/>
                <w:szCs w:val="16"/>
              </w:rPr>
            </w:pPr>
          </w:p>
          <w:p w:rsidR="009E1118" w:rsidRPr="009E1118" w:rsidRDefault="009E1118" w:rsidP="00F2416D">
            <w:pPr>
              <w:autoSpaceDE w:val="0"/>
              <w:autoSpaceDN w:val="0"/>
              <w:adjustRightInd w:val="0"/>
              <w:spacing w:after="0" w:line="240" w:lineRule="auto"/>
              <w:ind w:left="144" w:right="144"/>
              <w:jc w:val="center"/>
              <w:rPr>
                <w:rFonts w:ascii="Century Gothic" w:hAnsi="Century Gothic" w:cs="Century Gothic"/>
                <w:color w:val="000000"/>
                <w:sz w:val="16"/>
                <w:szCs w:val="16"/>
              </w:rPr>
            </w:pPr>
            <w:r w:rsidRPr="009E1118">
              <w:rPr>
                <w:rFonts w:ascii="Century Gothic" w:hAnsi="Century Gothic" w:cs="Century Gothic"/>
                <w:color w:val="000000"/>
                <w:sz w:val="16"/>
                <w:szCs w:val="16"/>
              </w:rPr>
              <w:t>Students should keep</w:t>
            </w:r>
          </w:p>
          <w:p w:rsidR="009E1118" w:rsidRPr="009E1118" w:rsidRDefault="009E1118" w:rsidP="009E1118">
            <w:pPr>
              <w:autoSpaceDE w:val="0"/>
              <w:autoSpaceDN w:val="0"/>
              <w:adjustRightInd w:val="0"/>
              <w:spacing w:after="0" w:line="240" w:lineRule="auto"/>
              <w:ind w:left="144" w:right="144"/>
              <w:rPr>
                <w:rFonts w:ascii="Century Gothic" w:hAnsi="Century Gothic" w:cs="Century Gothic"/>
                <w:color w:val="000000"/>
                <w:sz w:val="16"/>
                <w:szCs w:val="16"/>
              </w:rPr>
            </w:pPr>
            <w:r w:rsidRPr="009E1118">
              <w:rPr>
                <w:rFonts w:ascii="Century Gothic" w:hAnsi="Century Gothic" w:cs="Century Gothic"/>
                <w:color w:val="000000"/>
                <w:sz w:val="16"/>
                <w:szCs w:val="16"/>
              </w:rPr>
              <w:t>a record of all their</w:t>
            </w:r>
          </w:p>
          <w:p w:rsidR="009E1118" w:rsidRPr="009E1118" w:rsidRDefault="009E1118" w:rsidP="009E1118">
            <w:pPr>
              <w:autoSpaceDE w:val="0"/>
              <w:autoSpaceDN w:val="0"/>
              <w:adjustRightInd w:val="0"/>
              <w:spacing w:after="0" w:line="240" w:lineRule="auto"/>
              <w:ind w:left="144" w:right="144"/>
              <w:rPr>
                <w:rFonts w:ascii="Century Gothic" w:hAnsi="Century Gothic" w:cs="Century Gothic"/>
                <w:color w:val="000000"/>
                <w:sz w:val="16"/>
                <w:szCs w:val="16"/>
              </w:rPr>
            </w:pPr>
            <w:r w:rsidRPr="009E1118">
              <w:rPr>
                <w:rFonts w:ascii="Century Gothic" w:hAnsi="Century Gothic" w:cs="Century Gothic"/>
                <w:color w:val="000000"/>
                <w:sz w:val="16"/>
                <w:szCs w:val="16"/>
              </w:rPr>
              <w:t>work in a composition</w:t>
            </w:r>
          </w:p>
          <w:p w:rsidR="009E1118" w:rsidRPr="009E1118" w:rsidRDefault="009E1118" w:rsidP="009E1118">
            <w:pPr>
              <w:autoSpaceDE w:val="0"/>
              <w:autoSpaceDN w:val="0"/>
              <w:adjustRightInd w:val="0"/>
              <w:spacing w:after="0" w:line="240" w:lineRule="auto"/>
              <w:ind w:left="144" w:right="144"/>
              <w:rPr>
                <w:rFonts w:ascii="Century Gothic" w:hAnsi="Century Gothic" w:cs="Century Gothic"/>
                <w:color w:val="000000"/>
                <w:sz w:val="16"/>
                <w:szCs w:val="16"/>
              </w:rPr>
            </w:pPr>
            <w:r w:rsidRPr="009E1118">
              <w:rPr>
                <w:rFonts w:ascii="Century Gothic" w:hAnsi="Century Gothic" w:cs="Century Gothic"/>
                <w:color w:val="000000"/>
                <w:sz w:val="16"/>
                <w:szCs w:val="16"/>
              </w:rPr>
              <w:t>book, preferably one</w:t>
            </w:r>
          </w:p>
          <w:p w:rsidR="009E1118" w:rsidRDefault="009E1118" w:rsidP="009E1118">
            <w:pPr>
              <w:autoSpaceDE w:val="0"/>
              <w:autoSpaceDN w:val="0"/>
              <w:adjustRightInd w:val="0"/>
              <w:spacing w:after="0" w:line="240" w:lineRule="auto"/>
              <w:ind w:left="144" w:right="144"/>
              <w:rPr>
                <w:rFonts w:ascii="Century Gothic" w:hAnsi="Century Gothic" w:cs="Century Gothic"/>
                <w:color w:val="000000"/>
                <w:sz w:val="16"/>
                <w:szCs w:val="16"/>
              </w:rPr>
            </w:pPr>
            <w:proofErr w:type="gramStart"/>
            <w:r w:rsidRPr="009E1118">
              <w:rPr>
                <w:rFonts w:ascii="Century Gothic" w:hAnsi="Century Gothic" w:cs="Century Gothic"/>
                <w:color w:val="000000"/>
                <w:sz w:val="16"/>
                <w:szCs w:val="16"/>
              </w:rPr>
              <w:t>with</w:t>
            </w:r>
            <w:proofErr w:type="gramEnd"/>
            <w:r w:rsidRPr="009E1118">
              <w:rPr>
                <w:rFonts w:ascii="Century Gothic" w:hAnsi="Century Gothic" w:cs="Century Gothic"/>
                <w:color w:val="000000"/>
                <w:sz w:val="16"/>
                <w:szCs w:val="16"/>
              </w:rPr>
              <w:t xml:space="preserve"> graph paper.</w:t>
            </w:r>
          </w:p>
          <w:p w:rsidR="009E1118" w:rsidRPr="009E1118" w:rsidRDefault="009E1118" w:rsidP="009E1118">
            <w:pPr>
              <w:autoSpaceDE w:val="0"/>
              <w:autoSpaceDN w:val="0"/>
              <w:adjustRightInd w:val="0"/>
              <w:spacing w:after="0" w:line="240" w:lineRule="auto"/>
              <w:ind w:left="144" w:right="144"/>
              <w:rPr>
                <w:rFonts w:ascii="Century Gothic" w:hAnsi="Century Gothic" w:cs="Century Gothic"/>
                <w:color w:val="000000"/>
                <w:sz w:val="16"/>
                <w:szCs w:val="16"/>
              </w:rPr>
            </w:pPr>
          </w:p>
          <w:p w:rsidR="009E1118" w:rsidRPr="009E1118" w:rsidRDefault="009E1118" w:rsidP="009E1118">
            <w:pPr>
              <w:autoSpaceDE w:val="0"/>
              <w:autoSpaceDN w:val="0"/>
              <w:adjustRightInd w:val="0"/>
              <w:spacing w:after="0" w:line="240" w:lineRule="auto"/>
              <w:ind w:left="144" w:right="144"/>
              <w:rPr>
                <w:rFonts w:ascii="Century Gothic" w:hAnsi="Century Gothic" w:cs="Century Gothic"/>
                <w:color w:val="000000"/>
                <w:sz w:val="16"/>
                <w:szCs w:val="16"/>
              </w:rPr>
            </w:pPr>
            <w:r w:rsidRPr="009E1118">
              <w:rPr>
                <w:rFonts w:ascii="Century Gothic" w:hAnsi="Century Gothic" w:cs="Century Gothic"/>
                <w:color w:val="000000"/>
                <w:sz w:val="16"/>
                <w:szCs w:val="16"/>
              </w:rPr>
              <w:t>Each day the journal</w:t>
            </w:r>
          </w:p>
          <w:p w:rsidR="009E1118" w:rsidRPr="009E1118" w:rsidRDefault="009E1118" w:rsidP="009E1118">
            <w:pPr>
              <w:autoSpaceDE w:val="0"/>
              <w:autoSpaceDN w:val="0"/>
              <w:adjustRightInd w:val="0"/>
              <w:spacing w:after="0" w:line="240" w:lineRule="auto"/>
              <w:ind w:left="144" w:right="144"/>
              <w:rPr>
                <w:rFonts w:ascii="Century Gothic" w:hAnsi="Century Gothic" w:cs="Century Gothic"/>
                <w:color w:val="000000"/>
                <w:sz w:val="16"/>
                <w:szCs w:val="16"/>
              </w:rPr>
            </w:pPr>
            <w:r w:rsidRPr="009E1118">
              <w:rPr>
                <w:rFonts w:ascii="Century Gothic" w:hAnsi="Century Gothic" w:cs="Century Gothic"/>
                <w:color w:val="000000"/>
                <w:sz w:val="16"/>
                <w:szCs w:val="16"/>
              </w:rPr>
              <w:t>or notebook should</w:t>
            </w:r>
          </w:p>
          <w:p w:rsidR="009E1118" w:rsidRPr="009E1118" w:rsidRDefault="009E1118" w:rsidP="009E1118">
            <w:pPr>
              <w:autoSpaceDE w:val="0"/>
              <w:autoSpaceDN w:val="0"/>
              <w:adjustRightInd w:val="0"/>
              <w:spacing w:after="0" w:line="240" w:lineRule="auto"/>
              <w:ind w:left="144" w:right="144"/>
              <w:rPr>
                <w:rFonts w:ascii="Century Gothic" w:hAnsi="Century Gothic" w:cs="Century Gothic"/>
                <w:color w:val="000000"/>
                <w:sz w:val="16"/>
                <w:szCs w:val="16"/>
              </w:rPr>
            </w:pPr>
            <w:proofErr w:type="gramStart"/>
            <w:r w:rsidRPr="009E1118">
              <w:rPr>
                <w:rFonts w:ascii="Century Gothic" w:hAnsi="Century Gothic" w:cs="Century Gothic"/>
                <w:color w:val="000000"/>
                <w:sz w:val="16"/>
                <w:szCs w:val="16"/>
              </w:rPr>
              <w:lastRenderedPageBreak/>
              <w:t>be</w:t>
            </w:r>
            <w:proofErr w:type="gramEnd"/>
            <w:r w:rsidRPr="009E1118">
              <w:rPr>
                <w:rFonts w:ascii="Century Gothic" w:hAnsi="Century Gothic" w:cs="Century Gothic"/>
                <w:color w:val="000000"/>
                <w:sz w:val="16"/>
                <w:szCs w:val="16"/>
              </w:rPr>
              <w:t xml:space="preserve"> dated</w:t>
            </w:r>
            <w:r>
              <w:rPr>
                <w:rFonts w:ascii="Century Gothic" w:hAnsi="Century Gothic" w:cs="Century Gothic"/>
                <w:color w:val="000000"/>
                <w:sz w:val="16"/>
                <w:szCs w:val="16"/>
              </w:rPr>
              <w:t xml:space="preserve">. </w:t>
            </w:r>
            <w:r w:rsidRPr="009E1118">
              <w:rPr>
                <w:rFonts w:ascii="Century Gothic" w:hAnsi="Century Gothic" w:cs="Century Gothic"/>
                <w:color w:val="000000"/>
                <w:sz w:val="16"/>
                <w:szCs w:val="16"/>
              </w:rPr>
              <w:t xml:space="preserve"> </w:t>
            </w:r>
            <w:r>
              <w:rPr>
                <w:rFonts w:ascii="Century Gothic" w:hAnsi="Century Gothic" w:cs="Century Gothic"/>
                <w:color w:val="000000"/>
                <w:sz w:val="16"/>
                <w:szCs w:val="16"/>
              </w:rPr>
              <w:t xml:space="preserve">All </w:t>
            </w:r>
            <w:r w:rsidRPr="009E1118">
              <w:rPr>
                <w:rFonts w:ascii="Century Gothic" w:hAnsi="Century Gothic" w:cs="Century Gothic"/>
                <w:color w:val="000000"/>
                <w:sz w:val="16"/>
                <w:szCs w:val="16"/>
              </w:rPr>
              <w:t>notes</w:t>
            </w:r>
          </w:p>
          <w:p w:rsidR="009E1118" w:rsidRPr="009E1118" w:rsidRDefault="009E1118" w:rsidP="009E1118">
            <w:pPr>
              <w:autoSpaceDE w:val="0"/>
              <w:autoSpaceDN w:val="0"/>
              <w:adjustRightInd w:val="0"/>
              <w:spacing w:after="0" w:line="240" w:lineRule="auto"/>
              <w:ind w:left="144" w:right="144"/>
              <w:rPr>
                <w:rFonts w:ascii="Century Gothic" w:hAnsi="Century Gothic" w:cs="Century Gothic"/>
                <w:color w:val="000000"/>
                <w:sz w:val="16"/>
                <w:szCs w:val="16"/>
              </w:rPr>
            </w:pPr>
            <w:r w:rsidRPr="009E1118">
              <w:rPr>
                <w:rFonts w:ascii="Century Gothic" w:hAnsi="Century Gothic" w:cs="Century Gothic"/>
                <w:color w:val="000000"/>
                <w:sz w:val="16"/>
                <w:szCs w:val="16"/>
              </w:rPr>
              <w:t xml:space="preserve">and all work </w:t>
            </w:r>
            <w:r>
              <w:rPr>
                <w:rFonts w:ascii="Century Gothic" w:hAnsi="Century Gothic" w:cs="Century Gothic"/>
                <w:color w:val="000000"/>
                <w:sz w:val="16"/>
                <w:szCs w:val="16"/>
              </w:rPr>
              <w:t>should</w:t>
            </w:r>
            <w:r w:rsidRPr="009E1118">
              <w:rPr>
                <w:rFonts w:ascii="Century Gothic" w:hAnsi="Century Gothic" w:cs="Century Gothic"/>
                <w:color w:val="000000"/>
                <w:sz w:val="16"/>
                <w:szCs w:val="16"/>
              </w:rPr>
              <w:t xml:space="preserve"> be</w:t>
            </w:r>
          </w:p>
          <w:p w:rsidR="009E1118" w:rsidRDefault="009E1118" w:rsidP="009E1118">
            <w:pPr>
              <w:autoSpaceDE w:val="0"/>
              <w:autoSpaceDN w:val="0"/>
              <w:adjustRightInd w:val="0"/>
              <w:spacing w:after="0" w:line="240" w:lineRule="auto"/>
              <w:ind w:left="144" w:right="144"/>
              <w:rPr>
                <w:rFonts w:ascii="Century Gothic" w:hAnsi="Century Gothic" w:cs="Century Gothic"/>
                <w:color w:val="000000"/>
                <w:sz w:val="16"/>
                <w:szCs w:val="16"/>
              </w:rPr>
            </w:pPr>
            <w:proofErr w:type="gramStart"/>
            <w:r>
              <w:rPr>
                <w:rFonts w:ascii="Century Gothic" w:hAnsi="Century Gothic" w:cs="Century Gothic"/>
                <w:color w:val="000000"/>
                <w:sz w:val="16"/>
                <w:szCs w:val="16"/>
              </w:rPr>
              <w:t>recorded</w:t>
            </w:r>
            <w:proofErr w:type="gramEnd"/>
            <w:r>
              <w:rPr>
                <w:rFonts w:ascii="Century Gothic" w:hAnsi="Century Gothic" w:cs="Century Gothic"/>
                <w:color w:val="000000"/>
                <w:sz w:val="16"/>
                <w:szCs w:val="16"/>
              </w:rPr>
              <w:t xml:space="preserve"> </w:t>
            </w:r>
            <w:r w:rsidRPr="009E1118">
              <w:rPr>
                <w:rFonts w:ascii="Century Gothic" w:hAnsi="Century Gothic" w:cs="Century Gothic"/>
                <w:color w:val="000000"/>
                <w:sz w:val="16"/>
                <w:szCs w:val="16"/>
              </w:rPr>
              <w:t xml:space="preserve">in this book. </w:t>
            </w:r>
          </w:p>
          <w:p w:rsidR="001628A8" w:rsidRPr="00341171" w:rsidRDefault="001628A8" w:rsidP="00435A78">
            <w:pPr>
              <w:autoSpaceDE w:val="0"/>
              <w:autoSpaceDN w:val="0"/>
              <w:adjustRightInd w:val="0"/>
              <w:spacing w:after="0" w:line="240" w:lineRule="auto"/>
              <w:ind w:right="144"/>
              <w:rPr>
                <w:rFonts w:ascii="Century Gothic" w:hAnsi="Century Gothic" w:cs="Century Gothic"/>
                <w:sz w:val="16"/>
                <w:szCs w:val="16"/>
              </w:rPr>
            </w:pPr>
          </w:p>
          <w:p w:rsidR="001628A8" w:rsidRPr="00341171" w:rsidRDefault="001628A8" w:rsidP="001628A8">
            <w:pPr>
              <w:autoSpaceDE w:val="0"/>
              <w:autoSpaceDN w:val="0"/>
              <w:adjustRightInd w:val="0"/>
              <w:spacing w:after="0" w:line="240" w:lineRule="auto"/>
              <w:ind w:left="144" w:right="144"/>
              <w:rPr>
                <w:rFonts w:ascii="Century Gothic" w:hAnsi="Century Gothic" w:cs="Century Gothic"/>
                <w:sz w:val="16"/>
                <w:szCs w:val="16"/>
              </w:rPr>
            </w:pPr>
            <w:r w:rsidRPr="00341171">
              <w:rPr>
                <w:rFonts w:ascii="Century Gothic" w:hAnsi="Century Gothic" w:cs="Century Gothic"/>
                <w:sz w:val="16"/>
                <w:szCs w:val="16"/>
              </w:rPr>
              <w:t>After each lesson</w:t>
            </w:r>
          </w:p>
          <w:p w:rsidR="001628A8" w:rsidRPr="00341171" w:rsidRDefault="001628A8" w:rsidP="001628A8">
            <w:pPr>
              <w:autoSpaceDE w:val="0"/>
              <w:autoSpaceDN w:val="0"/>
              <w:adjustRightInd w:val="0"/>
              <w:spacing w:after="0" w:line="240" w:lineRule="auto"/>
              <w:ind w:left="144" w:right="144"/>
              <w:rPr>
                <w:rFonts w:ascii="Century Gothic" w:hAnsi="Century Gothic" w:cs="Century Gothic"/>
                <w:sz w:val="16"/>
                <w:szCs w:val="16"/>
              </w:rPr>
            </w:pPr>
            <w:r w:rsidRPr="00341171">
              <w:rPr>
                <w:rFonts w:ascii="Century Gothic" w:hAnsi="Century Gothic" w:cs="Century Gothic"/>
                <w:sz w:val="16"/>
                <w:szCs w:val="16"/>
              </w:rPr>
              <w:t>during the last 5</w:t>
            </w:r>
          </w:p>
          <w:p w:rsidR="001628A8" w:rsidRPr="00341171" w:rsidRDefault="001628A8" w:rsidP="001628A8">
            <w:pPr>
              <w:autoSpaceDE w:val="0"/>
              <w:autoSpaceDN w:val="0"/>
              <w:adjustRightInd w:val="0"/>
              <w:spacing w:after="0" w:line="240" w:lineRule="auto"/>
              <w:ind w:left="144" w:right="144"/>
              <w:rPr>
                <w:rFonts w:ascii="Century Gothic" w:hAnsi="Century Gothic" w:cs="Century Gothic"/>
                <w:sz w:val="16"/>
                <w:szCs w:val="16"/>
              </w:rPr>
            </w:pPr>
            <w:r w:rsidRPr="00341171">
              <w:rPr>
                <w:rFonts w:ascii="Century Gothic" w:hAnsi="Century Gothic" w:cs="Century Gothic"/>
                <w:sz w:val="16"/>
                <w:szCs w:val="16"/>
              </w:rPr>
              <w:t>minutes students</w:t>
            </w:r>
          </w:p>
          <w:p w:rsidR="001628A8" w:rsidRPr="00341171" w:rsidRDefault="001628A8" w:rsidP="001628A8">
            <w:pPr>
              <w:autoSpaceDE w:val="0"/>
              <w:autoSpaceDN w:val="0"/>
              <w:adjustRightInd w:val="0"/>
              <w:spacing w:after="0" w:line="240" w:lineRule="auto"/>
              <w:ind w:left="144" w:right="144"/>
              <w:rPr>
                <w:rFonts w:ascii="Century Gothic" w:hAnsi="Century Gothic" w:cs="Century Gothic"/>
                <w:sz w:val="16"/>
                <w:szCs w:val="16"/>
              </w:rPr>
            </w:pPr>
            <w:r w:rsidRPr="00341171">
              <w:rPr>
                <w:rFonts w:ascii="Century Gothic" w:hAnsi="Century Gothic" w:cs="Century Gothic"/>
                <w:sz w:val="16"/>
                <w:szCs w:val="16"/>
              </w:rPr>
              <w:t>should reflect using</w:t>
            </w:r>
          </w:p>
          <w:p w:rsidR="001628A8" w:rsidRPr="00341171" w:rsidRDefault="001628A8" w:rsidP="001628A8">
            <w:pPr>
              <w:autoSpaceDE w:val="0"/>
              <w:autoSpaceDN w:val="0"/>
              <w:adjustRightInd w:val="0"/>
              <w:spacing w:after="0" w:line="240" w:lineRule="auto"/>
              <w:ind w:left="144" w:right="144"/>
              <w:rPr>
                <w:rFonts w:ascii="Century Gothic" w:hAnsi="Century Gothic" w:cs="Century Gothic"/>
                <w:sz w:val="16"/>
                <w:szCs w:val="16"/>
              </w:rPr>
            </w:pPr>
            <w:r w:rsidRPr="00341171">
              <w:rPr>
                <w:rFonts w:ascii="Century Gothic" w:hAnsi="Century Gothic" w:cs="Century Gothic"/>
                <w:sz w:val="16"/>
                <w:szCs w:val="16"/>
              </w:rPr>
              <w:t>these prompts like the</w:t>
            </w:r>
          </w:p>
          <w:p w:rsidR="001628A8" w:rsidRPr="00341171" w:rsidRDefault="001628A8" w:rsidP="001628A8">
            <w:pPr>
              <w:autoSpaceDE w:val="0"/>
              <w:autoSpaceDN w:val="0"/>
              <w:adjustRightInd w:val="0"/>
              <w:spacing w:after="0" w:line="240" w:lineRule="auto"/>
              <w:ind w:left="144" w:right="144"/>
              <w:rPr>
                <w:rFonts w:ascii="Century Gothic" w:hAnsi="Century Gothic" w:cs="Century Gothic"/>
                <w:sz w:val="16"/>
                <w:szCs w:val="16"/>
              </w:rPr>
            </w:pPr>
            <w:r w:rsidRPr="00341171">
              <w:rPr>
                <w:rFonts w:ascii="Century Gothic" w:hAnsi="Century Gothic" w:cs="Century Gothic"/>
                <w:sz w:val="16"/>
                <w:szCs w:val="16"/>
              </w:rPr>
              <w:t>following:</w:t>
            </w:r>
          </w:p>
          <w:p w:rsidR="001628A8" w:rsidRPr="00341171" w:rsidRDefault="001628A8" w:rsidP="001628A8">
            <w:pPr>
              <w:autoSpaceDE w:val="0"/>
              <w:autoSpaceDN w:val="0"/>
              <w:adjustRightInd w:val="0"/>
              <w:spacing w:after="0" w:line="240" w:lineRule="auto"/>
              <w:ind w:left="144" w:right="144"/>
              <w:rPr>
                <w:rFonts w:ascii="Century Gothic" w:hAnsi="Century Gothic" w:cs="Century Gothic"/>
                <w:sz w:val="16"/>
                <w:szCs w:val="16"/>
              </w:rPr>
            </w:pPr>
          </w:p>
          <w:p w:rsidR="001628A8" w:rsidRPr="00341171" w:rsidRDefault="001628A8" w:rsidP="001628A8">
            <w:pPr>
              <w:numPr>
                <w:ilvl w:val="0"/>
                <w:numId w:val="19"/>
              </w:numPr>
              <w:autoSpaceDE w:val="0"/>
              <w:autoSpaceDN w:val="0"/>
              <w:adjustRightInd w:val="0"/>
              <w:spacing w:after="0" w:line="240" w:lineRule="auto"/>
              <w:ind w:right="144"/>
              <w:rPr>
                <w:rFonts w:ascii="Century Gothic" w:hAnsi="Century Gothic" w:cs="Century Gothic"/>
                <w:sz w:val="16"/>
                <w:szCs w:val="16"/>
              </w:rPr>
            </w:pPr>
            <w:r w:rsidRPr="00341171">
              <w:rPr>
                <w:rFonts w:ascii="Century Gothic" w:hAnsi="Century Gothic" w:cs="Century Gothic"/>
                <w:sz w:val="16"/>
                <w:szCs w:val="16"/>
              </w:rPr>
              <w:t>Today I learned:</w:t>
            </w:r>
          </w:p>
          <w:p w:rsidR="001628A8" w:rsidRPr="00341171" w:rsidRDefault="001628A8" w:rsidP="001628A8">
            <w:pPr>
              <w:numPr>
                <w:ilvl w:val="0"/>
                <w:numId w:val="19"/>
              </w:numPr>
              <w:autoSpaceDE w:val="0"/>
              <w:autoSpaceDN w:val="0"/>
              <w:adjustRightInd w:val="0"/>
              <w:spacing w:after="0" w:line="240" w:lineRule="auto"/>
              <w:ind w:right="144"/>
              <w:rPr>
                <w:rFonts w:ascii="Century Gothic" w:hAnsi="Century Gothic" w:cs="Century Gothic"/>
                <w:sz w:val="16"/>
                <w:szCs w:val="16"/>
              </w:rPr>
            </w:pPr>
            <w:r w:rsidRPr="00341171">
              <w:rPr>
                <w:rFonts w:ascii="Century Gothic" w:hAnsi="Century Gothic" w:cs="Century Gothic"/>
                <w:sz w:val="16"/>
                <w:szCs w:val="16"/>
              </w:rPr>
              <w:t>This</w:t>
            </w:r>
          </w:p>
          <w:p w:rsidR="001628A8" w:rsidRPr="00341171" w:rsidRDefault="001628A8" w:rsidP="001628A8">
            <w:pPr>
              <w:autoSpaceDE w:val="0"/>
              <w:autoSpaceDN w:val="0"/>
              <w:adjustRightInd w:val="0"/>
              <w:spacing w:after="0" w:line="240" w:lineRule="auto"/>
              <w:ind w:left="504" w:right="144"/>
              <w:rPr>
                <w:rFonts w:ascii="Century Gothic" w:hAnsi="Century Gothic" w:cs="Century Gothic"/>
                <w:sz w:val="16"/>
                <w:szCs w:val="16"/>
              </w:rPr>
            </w:pPr>
            <w:r w:rsidRPr="00341171">
              <w:rPr>
                <w:rFonts w:ascii="Century Gothic" w:hAnsi="Century Gothic" w:cs="Century Gothic"/>
                <w:sz w:val="16"/>
                <w:szCs w:val="16"/>
              </w:rPr>
              <w:t>connects/adds to</w:t>
            </w:r>
          </w:p>
          <w:p w:rsidR="001628A8" w:rsidRPr="00341171" w:rsidRDefault="001628A8" w:rsidP="001628A8">
            <w:pPr>
              <w:autoSpaceDE w:val="0"/>
              <w:autoSpaceDN w:val="0"/>
              <w:adjustRightInd w:val="0"/>
              <w:spacing w:after="0" w:line="240" w:lineRule="auto"/>
              <w:ind w:left="504" w:right="144"/>
              <w:rPr>
                <w:rFonts w:ascii="Century Gothic" w:hAnsi="Century Gothic" w:cs="Century Gothic"/>
                <w:sz w:val="16"/>
                <w:szCs w:val="16"/>
              </w:rPr>
            </w:pPr>
            <w:r w:rsidRPr="00341171">
              <w:rPr>
                <w:rFonts w:ascii="Century Gothic" w:hAnsi="Century Gothic" w:cs="Century Gothic"/>
                <w:sz w:val="16"/>
                <w:szCs w:val="16"/>
              </w:rPr>
              <w:t>what I know about:</w:t>
            </w:r>
          </w:p>
          <w:p w:rsidR="001628A8" w:rsidRPr="00341171" w:rsidRDefault="001628A8" w:rsidP="001628A8">
            <w:pPr>
              <w:numPr>
                <w:ilvl w:val="0"/>
                <w:numId w:val="19"/>
              </w:numPr>
              <w:autoSpaceDE w:val="0"/>
              <w:autoSpaceDN w:val="0"/>
              <w:adjustRightInd w:val="0"/>
              <w:spacing w:after="0" w:line="240" w:lineRule="auto"/>
              <w:ind w:right="144"/>
              <w:rPr>
                <w:rFonts w:ascii="Century Gothic" w:hAnsi="Century Gothic" w:cs="Century Gothic"/>
                <w:sz w:val="16"/>
                <w:szCs w:val="16"/>
              </w:rPr>
            </w:pPr>
            <w:r w:rsidRPr="00341171">
              <w:rPr>
                <w:rFonts w:ascii="Century Gothic" w:hAnsi="Century Gothic" w:cs="Century Gothic"/>
                <w:sz w:val="16"/>
                <w:szCs w:val="16"/>
              </w:rPr>
              <w:t>What I learned</w:t>
            </w:r>
          </w:p>
          <w:p w:rsidR="001628A8" w:rsidRPr="00341171" w:rsidRDefault="001628A8" w:rsidP="001628A8">
            <w:pPr>
              <w:autoSpaceDE w:val="0"/>
              <w:autoSpaceDN w:val="0"/>
              <w:adjustRightInd w:val="0"/>
              <w:spacing w:after="0" w:line="240" w:lineRule="auto"/>
              <w:ind w:left="504" w:right="144"/>
              <w:rPr>
                <w:rFonts w:ascii="Century Gothic" w:hAnsi="Century Gothic" w:cs="Century Gothic"/>
                <w:sz w:val="16"/>
                <w:szCs w:val="16"/>
              </w:rPr>
            </w:pPr>
            <w:r w:rsidRPr="00341171">
              <w:rPr>
                <w:rFonts w:ascii="Century Gothic" w:hAnsi="Century Gothic" w:cs="Century Gothic"/>
                <w:sz w:val="16"/>
                <w:szCs w:val="16"/>
              </w:rPr>
              <w:t>today can help</w:t>
            </w:r>
          </w:p>
          <w:p w:rsidR="001628A8" w:rsidRPr="00341171" w:rsidRDefault="001628A8" w:rsidP="001628A8">
            <w:pPr>
              <w:autoSpaceDE w:val="0"/>
              <w:autoSpaceDN w:val="0"/>
              <w:adjustRightInd w:val="0"/>
              <w:spacing w:after="0" w:line="240" w:lineRule="auto"/>
              <w:ind w:left="504" w:right="144"/>
              <w:rPr>
                <w:rFonts w:ascii="Century Gothic" w:hAnsi="Century Gothic" w:cs="Century Gothic"/>
                <w:sz w:val="16"/>
                <w:szCs w:val="16"/>
              </w:rPr>
            </w:pPr>
            <w:r w:rsidRPr="00341171">
              <w:rPr>
                <w:rFonts w:ascii="Century Gothic" w:hAnsi="Century Gothic" w:cs="Century Gothic"/>
                <w:sz w:val="16"/>
                <w:szCs w:val="16"/>
              </w:rPr>
              <w:t xml:space="preserve">me later when:  </w:t>
            </w:r>
          </w:p>
          <w:p w:rsidR="001628A8" w:rsidRPr="00341171" w:rsidRDefault="001628A8" w:rsidP="001628A8">
            <w:pPr>
              <w:autoSpaceDE w:val="0"/>
              <w:autoSpaceDN w:val="0"/>
              <w:adjustRightInd w:val="0"/>
              <w:spacing w:after="0" w:line="240" w:lineRule="auto"/>
              <w:ind w:left="504" w:right="144"/>
              <w:rPr>
                <w:rFonts w:ascii="Century Gothic" w:hAnsi="Century Gothic" w:cs="Century Gothic"/>
                <w:sz w:val="16"/>
                <w:szCs w:val="16"/>
              </w:rPr>
            </w:pPr>
          </w:p>
          <w:p w:rsidR="001628A8" w:rsidRPr="001628A8" w:rsidRDefault="00435A78" w:rsidP="001628A8">
            <w:pPr>
              <w:autoSpaceDE w:val="0"/>
              <w:autoSpaceDN w:val="0"/>
              <w:adjustRightInd w:val="0"/>
              <w:spacing w:after="0" w:line="240" w:lineRule="auto"/>
              <w:ind w:left="144" w:right="144"/>
              <w:rPr>
                <w:rFonts w:ascii="Century Gothic" w:hAnsi="Century Gothic" w:cs="Century Gothic"/>
                <w:sz w:val="16"/>
                <w:szCs w:val="16"/>
              </w:rPr>
            </w:pPr>
            <w:r>
              <w:rPr>
                <w:rFonts w:ascii="Century Gothic" w:hAnsi="Century Gothic" w:cs="Century Gothic"/>
                <w:sz w:val="16"/>
                <w:szCs w:val="16"/>
              </w:rPr>
              <w:t xml:space="preserve">The journal continues to serve as an important formative assessment tool to </w:t>
            </w:r>
            <w:proofErr w:type="gramStart"/>
            <w:r>
              <w:rPr>
                <w:rFonts w:ascii="Century Gothic" w:hAnsi="Century Gothic" w:cs="Century Gothic"/>
                <w:sz w:val="16"/>
                <w:szCs w:val="16"/>
              </w:rPr>
              <w:t>drive  instruction</w:t>
            </w:r>
            <w:proofErr w:type="gramEnd"/>
            <w:r>
              <w:rPr>
                <w:rFonts w:ascii="Century Gothic" w:hAnsi="Century Gothic" w:cs="Century Gothic"/>
                <w:sz w:val="16"/>
                <w:szCs w:val="16"/>
              </w:rPr>
              <w:t xml:space="preserve"> on a daily basis – including partnering, small group, and numbers used in problems.</w:t>
            </w:r>
          </w:p>
        </w:tc>
      </w:tr>
      <w:tr w:rsidR="00C153BF" w:rsidRPr="00F80376" w:rsidTr="00F2416D">
        <w:tc>
          <w:tcPr>
            <w:tcW w:w="1890" w:type="dxa"/>
            <w:gridSpan w:val="2"/>
            <w:shd w:val="clear" w:color="auto" w:fill="auto"/>
            <w:hideMark/>
          </w:tcPr>
          <w:p w:rsidR="00C153BF" w:rsidRPr="00F2416D" w:rsidRDefault="00C153BF" w:rsidP="00F80376">
            <w:pPr>
              <w:spacing w:before="120" w:after="0" w:line="240" w:lineRule="auto"/>
              <w:ind w:left="144" w:right="144"/>
              <w:jc w:val="center"/>
              <w:rPr>
                <w:rFonts w:ascii="Century Gothic" w:eastAsia="Times New Roman" w:hAnsi="Century Gothic" w:cs="Arial"/>
                <w:b/>
              </w:rPr>
            </w:pPr>
            <w:r w:rsidRPr="00F2416D">
              <w:rPr>
                <w:rFonts w:ascii="Century Gothic" w:eastAsia="Times New Roman" w:hAnsi="Century Gothic" w:cs="Arial"/>
                <w:b/>
              </w:rPr>
              <w:lastRenderedPageBreak/>
              <w:t>ASSESSMENT</w:t>
            </w:r>
          </w:p>
          <w:p w:rsidR="00C153BF" w:rsidRPr="00F80376" w:rsidRDefault="00C153BF" w:rsidP="00F80376">
            <w:pPr>
              <w:spacing w:before="120" w:after="0" w:line="240" w:lineRule="auto"/>
              <w:ind w:left="144" w:right="144"/>
              <w:jc w:val="center"/>
              <w:rPr>
                <w:rFonts w:ascii="Century Gothic" w:eastAsia="Times New Roman" w:hAnsi="Century Gothic" w:cs="Arial"/>
                <w:b/>
                <w:sz w:val="20"/>
                <w:szCs w:val="20"/>
              </w:rPr>
            </w:pPr>
          </w:p>
          <w:p w:rsidR="00C153BF" w:rsidRPr="00F80376" w:rsidRDefault="00C153BF" w:rsidP="00F80376">
            <w:pPr>
              <w:spacing w:before="120" w:after="0" w:line="240" w:lineRule="auto"/>
              <w:ind w:left="144" w:right="144"/>
              <w:jc w:val="center"/>
              <w:rPr>
                <w:rFonts w:ascii="Century Gothic" w:eastAsia="Times New Roman" w:hAnsi="Century Gothic" w:cs="Arial"/>
                <w:b/>
                <w:sz w:val="20"/>
                <w:szCs w:val="20"/>
              </w:rPr>
            </w:pPr>
          </w:p>
        </w:tc>
        <w:tc>
          <w:tcPr>
            <w:tcW w:w="3014" w:type="dxa"/>
            <w:shd w:val="clear" w:color="auto" w:fill="auto"/>
            <w:hideMark/>
          </w:tcPr>
          <w:p w:rsidR="00F80376" w:rsidRPr="00435A78" w:rsidRDefault="00C153BF" w:rsidP="00435A78">
            <w:pPr>
              <w:spacing w:before="120" w:after="0" w:line="240" w:lineRule="auto"/>
              <w:ind w:left="144" w:right="144"/>
              <w:jc w:val="center"/>
              <w:rPr>
                <w:rFonts w:ascii="Century Gothic" w:eastAsia="Times New Roman" w:hAnsi="Century Gothic" w:cs="Arial"/>
                <w:b/>
              </w:rPr>
            </w:pPr>
            <w:r w:rsidRPr="00F2416D">
              <w:rPr>
                <w:rFonts w:ascii="Century Gothic" w:eastAsia="Times New Roman" w:hAnsi="Century Gothic" w:cs="Arial"/>
                <w:b/>
              </w:rPr>
              <w:t>ESSENTIAL QUESTIONS</w:t>
            </w:r>
          </w:p>
          <w:p w:rsidR="00F80376" w:rsidRPr="00435A78" w:rsidRDefault="00F80376" w:rsidP="00F80376">
            <w:pPr>
              <w:pStyle w:val="Default"/>
              <w:numPr>
                <w:ilvl w:val="0"/>
                <w:numId w:val="11"/>
              </w:numPr>
              <w:ind w:left="504" w:right="144"/>
              <w:rPr>
                <w:rFonts w:ascii="Century Gothic" w:hAnsi="Century Gothic"/>
                <w:sz w:val="18"/>
                <w:szCs w:val="18"/>
              </w:rPr>
            </w:pPr>
            <w:r w:rsidRPr="00435A78">
              <w:rPr>
                <w:rFonts w:ascii="Century Gothic" w:hAnsi="Century Gothic"/>
                <w:sz w:val="18"/>
                <w:szCs w:val="18"/>
              </w:rPr>
              <w:t xml:space="preserve">How are decimal numbers placed on a number line? </w:t>
            </w:r>
          </w:p>
          <w:p w:rsidR="00F80376" w:rsidRPr="00435A78" w:rsidRDefault="00F80376" w:rsidP="00F80376">
            <w:pPr>
              <w:pStyle w:val="Default"/>
              <w:ind w:left="504" w:right="144"/>
              <w:rPr>
                <w:rFonts w:ascii="Century Gothic" w:hAnsi="Century Gothic"/>
                <w:sz w:val="16"/>
                <w:szCs w:val="16"/>
              </w:rPr>
            </w:pPr>
          </w:p>
          <w:p w:rsidR="00F80376" w:rsidRPr="00435A78" w:rsidRDefault="00F80376" w:rsidP="00F80376">
            <w:pPr>
              <w:pStyle w:val="Default"/>
              <w:numPr>
                <w:ilvl w:val="0"/>
                <w:numId w:val="11"/>
              </w:numPr>
              <w:ind w:left="504" w:right="144"/>
              <w:rPr>
                <w:rFonts w:ascii="Century Gothic" w:hAnsi="Century Gothic"/>
                <w:sz w:val="18"/>
                <w:szCs w:val="18"/>
              </w:rPr>
            </w:pPr>
            <w:r w:rsidRPr="00435A78">
              <w:rPr>
                <w:rFonts w:ascii="Century Gothic" w:hAnsi="Century Gothic"/>
                <w:sz w:val="18"/>
                <w:szCs w:val="18"/>
              </w:rPr>
              <w:t>How can we use estimation to help us check the reasonableness of decimal computation?</w:t>
            </w:r>
          </w:p>
          <w:p w:rsidR="00F80376" w:rsidRPr="00435A78" w:rsidRDefault="00F80376" w:rsidP="00F80376">
            <w:pPr>
              <w:pStyle w:val="Default"/>
              <w:ind w:right="144"/>
              <w:rPr>
                <w:rFonts w:ascii="Century Gothic" w:hAnsi="Century Gothic"/>
                <w:sz w:val="16"/>
                <w:szCs w:val="16"/>
              </w:rPr>
            </w:pPr>
          </w:p>
          <w:p w:rsidR="00F80376" w:rsidRPr="00435A78" w:rsidRDefault="00F80376" w:rsidP="00F80376">
            <w:pPr>
              <w:pStyle w:val="Default"/>
              <w:numPr>
                <w:ilvl w:val="0"/>
                <w:numId w:val="11"/>
              </w:numPr>
              <w:ind w:left="504" w:right="144"/>
              <w:rPr>
                <w:rFonts w:ascii="Century Gothic" w:hAnsi="Century Gothic"/>
                <w:sz w:val="18"/>
                <w:szCs w:val="18"/>
              </w:rPr>
            </w:pPr>
            <w:r w:rsidRPr="00435A78">
              <w:rPr>
                <w:rFonts w:ascii="Century Gothic" w:hAnsi="Century Gothic"/>
                <w:sz w:val="18"/>
                <w:szCs w:val="18"/>
              </w:rPr>
              <w:t xml:space="preserve">What models help us make sense of decimal values? </w:t>
            </w:r>
          </w:p>
          <w:p w:rsidR="00F80376" w:rsidRPr="00435A78" w:rsidRDefault="00F80376" w:rsidP="00F80376">
            <w:pPr>
              <w:pStyle w:val="Default"/>
              <w:ind w:right="144"/>
              <w:rPr>
                <w:rFonts w:ascii="Century Gothic" w:hAnsi="Century Gothic"/>
                <w:sz w:val="16"/>
                <w:szCs w:val="16"/>
              </w:rPr>
            </w:pPr>
          </w:p>
          <w:p w:rsidR="00F80376" w:rsidRPr="00435A78" w:rsidRDefault="00F80376" w:rsidP="00F80376">
            <w:pPr>
              <w:pStyle w:val="Default"/>
              <w:numPr>
                <w:ilvl w:val="0"/>
                <w:numId w:val="11"/>
              </w:numPr>
              <w:ind w:left="504" w:right="144"/>
              <w:rPr>
                <w:rFonts w:ascii="Century Gothic" w:hAnsi="Century Gothic"/>
                <w:sz w:val="18"/>
                <w:szCs w:val="18"/>
              </w:rPr>
            </w:pPr>
            <w:r w:rsidRPr="00435A78">
              <w:rPr>
                <w:rFonts w:ascii="Century Gothic" w:hAnsi="Century Gothic"/>
                <w:sz w:val="18"/>
                <w:szCs w:val="18"/>
              </w:rPr>
              <w:t xml:space="preserve">How do we solve problems with decimals? </w:t>
            </w:r>
          </w:p>
          <w:p w:rsidR="00F80376" w:rsidRPr="00435A78" w:rsidRDefault="00F80376" w:rsidP="00F80376">
            <w:pPr>
              <w:pStyle w:val="Default"/>
              <w:ind w:left="144" w:right="144"/>
              <w:rPr>
                <w:rFonts w:ascii="Century Gothic" w:hAnsi="Century Gothic"/>
                <w:sz w:val="16"/>
                <w:szCs w:val="16"/>
              </w:rPr>
            </w:pPr>
          </w:p>
          <w:p w:rsidR="00F80376" w:rsidRPr="00435A78" w:rsidRDefault="00F80376" w:rsidP="00F80376">
            <w:pPr>
              <w:pStyle w:val="Default"/>
              <w:numPr>
                <w:ilvl w:val="0"/>
                <w:numId w:val="11"/>
              </w:numPr>
              <w:ind w:left="504" w:right="144"/>
              <w:rPr>
                <w:rFonts w:ascii="Century Gothic" w:hAnsi="Century Gothic"/>
                <w:sz w:val="18"/>
                <w:szCs w:val="18"/>
              </w:rPr>
            </w:pPr>
            <w:r w:rsidRPr="00435A78">
              <w:rPr>
                <w:rFonts w:ascii="Century Gothic" w:hAnsi="Century Gothic"/>
                <w:sz w:val="18"/>
                <w:szCs w:val="18"/>
              </w:rPr>
              <w:t xml:space="preserve">How does the location of digit in the number affect the size of a number? </w:t>
            </w:r>
          </w:p>
          <w:p w:rsidR="00F80376" w:rsidRPr="00435A78" w:rsidRDefault="00F80376" w:rsidP="00F80376">
            <w:pPr>
              <w:pStyle w:val="Default"/>
              <w:ind w:right="144"/>
              <w:rPr>
                <w:rFonts w:ascii="Century Gothic" w:hAnsi="Century Gothic"/>
                <w:sz w:val="16"/>
                <w:szCs w:val="16"/>
              </w:rPr>
            </w:pPr>
          </w:p>
          <w:p w:rsidR="00F80376" w:rsidRPr="00435A78" w:rsidRDefault="00F80376" w:rsidP="00F80376">
            <w:pPr>
              <w:pStyle w:val="Default"/>
              <w:numPr>
                <w:ilvl w:val="0"/>
                <w:numId w:val="11"/>
              </w:numPr>
              <w:ind w:left="504" w:right="144"/>
              <w:rPr>
                <w:rFonts w:ascii="Century Gothic" w:hAnsi="Century Gothic"/>
                <w:sz w:val="18"/>
                <w:szCs w:val="18"/>
              </w:rPr>
            </w:pPr>
            <w:r w:rsidRPr="00435A78">
              <w:rPr>
                <w:rFonts w:ascii="Century Gothic" w:hAnsi="Century Gothic"/>
                <w:sz w:val="18"/>
                <w:szCs w:val="18"/>
              </w:rPr>
              <w:t xml:space="preserve">What are the various uses of decimals? </w:t>
            </w:r>
          </w:p>
          <w:p w:rsidR="00F80376" w:rsidRPr="00435A78" w:rsidRDefault="00F80376" w:rsidP="00F80376">
            <w:pPr>
              <w:pStyle w:val="Default"/>
              <w:ind w:right="144"/>
              <w:rPr>
                <w:rFonts w:ascii="Century Gothic" w:hAnsi="Century Gothic"/>
                <w:sz w:val="16"/>
                <w:szCs w:val="16"/>
              </w:rPr>
            </w:pPr>
          </w:p>
          <w:p w:rsidR="00435A78" w:rsidRPr="00435A78" w:rsidRDefault="00F80376" w:rsidP="00435A78">
            <w:pPr>
              <w:pStyle w:val="Default"/>
              <w:numPr>
                <w:ilvl w:val="0"/>
                <w:numId w:val="11"/>
              </w:numPr>
              <w:ind w:left="504" w:right="144"/>
              <w:rPr>
                <w:rFonts w:ascii="Century Gothic" w:hAnsi="Century Gothic"/>
                <w:sz w:val="18"/>
                <w:szCs w:val="18"/>
              </w:rPr>
            </w:pPr>
            <w:r w:rsidRPr="00435A78">
              <w:rPr>
                <w:rFonts w:ascii="Century Gothic" w:hAnsi="Century Gothic"/>
                <w:sz w:val="18"/>
                <w:szCs w:val="18"/>
              </w:rPr>
              <w:t xml:space="preserve">How are decimals and fractions the same? </w:t>
            </w:r>
          </w:p>
          <w:p w:rsidR="00435A78" w:rsidRPr="00435A78" w:rsidRDefault="00435A78" w:rsidP="00435A78">
            <w:pPr>
              <w:pStyle w:val="Default"/>
              <w:ind w:right="144"/>
              <w:rPr>
                <w:rFonts w:ascii="Century Gothic" w:hAnsi="Century Gothic"/>
                <w:sz w:val="18"/>
                <w:szCs w:val="18"/>
              </w:rPr>
            </w:pPr>
          </w:p>
          <w:p w:rsidR="00435A78" w:rsidRDefault="00435A78" w:rsidP="00435A78">
            <w:pPr>
              <w:pStyle w:val="Default"/>
              <w:numPr>
                <w:ilvl w:val="0"/>
                <w:numId w:val="20"/>
              </w:numPr>
              <w:ind w:right="144"/>
              <w:rPr>
                <w:rFonts w:ascii="Century Gothic" w:hAnsi="Century Gothic"/>
                <w:sz w:val="18"/>
                <w:szCs w:val="18"/>
              </w:rPr>
            </w:pPr>
            <w:r w:rsidRPr="004A7D37">
              <w:rPr>
                <w:rFonts w:ascii="Century Gothic" w:hAnsi="Century Gothic"/>
                <w:sz w:val="18"/>
                <w:szCs w:val="18"/>
              </w:rPr>
              <w:t xml:space="preserve">What happens when we multiply decimals by powers of 10? </w:t>
            </w:r>
          </w:p>
          <w:p w:rsidR="00435A78" w:rsidRPr="00435A78" w:rsidRDefault="00435A78" w:rsidP="00435A78">
            <w:pPr>
              <w:pStyle w:val="Default"/>
              <w:ind w:right="144"/>
              <w:rPr>
                <w:rFonts w:ascii="Century Gothic" w:hAnsi="Century Gothic"/>
                <w:sz w:val="16"/>
                <w:szCs w:val="16"/>
              </w:rPr>
            </w:pPr>
          </w:p>
          <w:p w:rsidR="00435A78" w:rsidRDefault="00435A78" w:rsidP="00435A78">
            <w:pPr>
              <w:pStyle w:val="Default"/>
              <w:numPr>
                <w:ilvl w:val="0"/>
                <w:numId w:val="20"/>
              </w:numPr>
              <w:ind w:right="144"/>
              <w:rPr>
                <w:rFonts w:ascii="Century Gothic" w:hAnsi="Century Gothic"/>
                <w:sz w:val="18"/>
                <w:szCs w:val="18"/>
              </w:rPr>
            </w:pPr>
            <w:r w:rsidRPr="004A7D37">
              <w:rPr>
                <w:rFonts w:ascii="Century Gothic" w:hAnsi="Century Gothic"/>
                <w:sz w:val="18"/>
                <w:szCs w:val="18"/>
              </w:rPr>
              <w:t xml:space="preserve">How can we use exponents to represent the value of larger numbers? </w:t>
            </w:r>
          </w:p>
          <w:p w:rsidR="00435A78" w:rsidRPr="00435A78" w:rsidRDefault="00435A78" w:rsidP="00435A78">
            <w:pPr>
              <w:pStyle w:val="Default"/>
              <w:ind w:right="144"/>
              <w:rPr>
                <w:rFonts w:ascii="Century Gothic" w:hAnsi="Century Gothic"/>
                <w:sz w:val="16"/>
                <w:szCs w:val="16"/>
              </w:rPr>
            </w:pPr>
          </w:p>
          <w:p w:rsidR="00435A78" w:rsidRPr="00435A78" w:rsidRDefault="00435A78" w:rsidP="00435A78">
            <w:pPr>
              <w:pStyle w:val="Default"/>
              <w:numPr>
                <w:ilvl w:val="0"/>
                <w:numId w:val="20"/>
              </w:numPr>
              <w:ind w:right="144"/>
              <w:rPr>
                <w:rFonts w:ascii="Century Gothic" w:hAnsi="Century Gothic"/>
                <w:sz w:val="18"/>
                <w:szCs w:val="18"/>
              </w:rPr>
            </w:pPr>
            <w:r w:rsidRPr="004A7D37">
              <w:rPr>
                <w:rFonts w:ascii="Century Gothic" w:hAnsi="Century Gothic"/>
                <w:sz w:val="18"/>
                <w:szCs w:val="18"/>
              </w:rPr>
              <w:t xml:space="preserve">How can we describe the relationship between the number of zeroes and the exponent for base ten? </w:t>
            </w:r>
          </w:p>
        </w:tc>
        <w:tc>
          <w:tcPr>
            <w:tcW w:w="3014" w:type="dxa"/>
            <w:shd w:val="clear" w:color="auto" w:fill="auto"/>
          </w:tcPr>
          <w:p w:rsidR="00C153BF" w:rsidRPr="00F2416D" w:rsidRDefault="00C153BF" w:rsidP="00F80376">
            <w:pPr>
              <w:spacing w:before="120" w:after="0" w:line="240" w:lineRule="auto"/>
              <w:ind w:left="144" w:right="144"/>
              <w:jc w:val="center"/>
              <w:rPr>
                <w:rFonts w:ascii="Century Gothic" w:eastAsia="Times New Roman" w:hAnsi="Century Gothic" w:cs="Arial"/>
                <w:b/>
              </w:rPr>
            </w:pPr>
            <w:r w:rsidRPr="00F2416D">
              <w:rPr>
                <w:rFonts w:ascii="Century Gothic" w:eastAsia="Times New Roman" w:hAnsi="Century Gothic" w:cs="Arial"/>
                <w:b/>
              </w:rPr>
              <w:t>VOCABULARY</w:t>
            </w:r>
          </w:p>
          <w:p w:rsidR="00F80376" w:rsidRDefault="00F80376" w:rsidP="00F80376">
            <w:pPr>
              <w:pStyle w:val="Default"/>
            </w:pPr>
          </w:p>
          <w:p w:rsidR="00F80376" w:rsidRPr="00F80376" w:rsidRDefault="00F80376" w:rsidP="00F80376">
            <w:pPr>
              <w:pStyle w:val="Default"/>
              <w:numPr>
                <w:ilvl w:val="0"/>
                <w:numId w:val="18"/>
              </w:numPr>
              <w:ind w:right="144"/>
              <w:rPr>
                <w:rFonts w:ascii="Century Gothic" w:hAnsi="Century Gothic"/>
              </w:rPr>
            </w:pPr>
            <w:r w:rsidRPr="00F80376">
              <w:rPr>
                <w:rFonts w:ascii="Century Gothic" w:hAnsi="Century Gothic"/>
                <w:bCs/>
              </w:rPr>
              <w:t xml:space="preserve">decimal </w:t>
            </w:r>
          </w:p>
          <w:p w:rsidR="00F80376" w:rsidRPr="00F80376" w:rsidRDefault="00F80376" w:rsidP="00F80376">
            <w:pPr>
              <w:pStyle w:val="Default"/>
              <w:numPr>
                <w:ilvl w:val="0"/>
                <w:numId w:val="18"/>
              </w:numPr>
              <w:ind w:right="144"/>
              <w:rPr>
                <w:rFonts w:ascii="Century Gothic" w:hAnsi="Century Gothic"/>
              </w:rPr>
            </w:pPr>
            <w:r>
              <w:rPr>
                <w:rFonts w:ascii="Century Gothic" w:hAnsi="Century Gothic"/>
                <w:bCs/>
              </w:rPr>
              <w:t>digit</w:t>
            </w:r>
          </w:p>
          <w:p w:rsidR="00F80376" w:rsidRPr="00F80376" w:rsidRDefault="00F80376" w:rsidP="00F80376">
            <w:pPr>
              <w:pStyle w:val="Default"/>
              <w:numPr>
                <w:ilvl w:val="0"/>
                <w:numId w:val="18"/>
              </w:numPr>
              <w:ind w:right="144"/>
              <w:rPr>
                <w:rFonts w:ascii="Century Gothic" w:hAnsi="Century Gothic"/>
              </w:rPr>
            </w:pPr>
            <w:r w:rsidRPr="00F80376">
              <w:rPr>
                <w:rFonts w:ascii="Century Gothic" w:hAnsi="Century Gothic"/>
                <w:bCs/>
              </w:rPr>
              <w:t xml:space="preserve">fraction </w:t>
            </w:r>
          </w:p>
          <w:p w:rsidR="00F80376" w:rsidRPr="00F80376" w:rsidRDefault="00F80376" w:rsidP="00F80376">
            <w:pPr>
              <w:pStyle w:val="Default"/>
              <w:numPr>
                <w:ilvl w:val="0"/>
                <w:numId w:val="18"/>
              </w:numPr>
              <w:ind w:right="144"/>
              <w:rPr>
                <w:rFonts w:ascii="Century Gothic" w:hAnsi="Century Gothic"/>
              </w:rPr>
            </w:pPr>
            <w:r w:rsidRPr="00F80376">
              <w:rPr>
                <w:rFonts w:ascii="Century Gothic" w:hAnsi="Century Gothic"/>
                <w:bCs/>
              </w:rPr>
              <w:t xml:space="preserve">decimal point </w:t>
            </w:r>
          </w:p>
          <w:p w:rsidR="00F80376" w:rsidRPr="00F80376" w:rsidRDefault="00F80376" w:rsidP="00F80376">
            <w:pPr>
              <w:pStyle w:val="Default"/>
              <w:numPr>
                <w:ilvl w:val="0"/>
                <w:numId w:val="18"/>
              </w:numPr>
              <w:ind w:right="144"/>
              <w:rPr>
                <w:rFonts w:ascii="Century Gothic" w:hAnsi="Century Gothic"/>
              </w:rPr>
            </w:pPr>
            <w:r w:rsidRPr="00F80376">
              <w:rPr>
                <w:rFonts w:ascii="Century Gothic" w:hAnsi="Century Gothic"/>
                <w:bCs/>
              </w:rPr>
              <w:t xml:space="preserve">hundred thousands </w:t>
            </w:r>
          </w:p>
          <w:p w:rsidR="00F80376" w:rsidRPr="00F80376" w:rsidRDefault="00F80376" w:rsidP="00F80376">
            <w:pPr>
              <w:pStyle w:val="Default"/>
              <w:numPr>
                <w:ilvl w:val="0"/>
                <w:numId w:val="18"/>
              </w:numPr>
              <w:ind w:right="144"/>
              <w:rPr>
                <w:rFonts w:ascii="Century Gothic" w:hAnsi="Century Gothic"/>
              </w:rPr>
            </w:pPr>
            <w:r w:rsidRPr="00F80376">
              <w:rPr>
                <w:rFonts w:ascii="Century Gothic" w:hAnsi="Century Gothic"/>
                <w:bCs/>
              </w:rPr>
              <w:t xml:space="preserve">hundreds </w:t>
            </w:r>
          </w:p>
          <w:p w:rsidR="00F80376" w:rsidRPr="00F80376" w:rsidRDefault="00F80376" w:rsidP="00F80376">
            <w:pPr>
              <w:pStyle w:val="Default"/>
              <w:numPr>
                <w:ilvl w:val="0"/>
                <w:numId w:val="18"/>
              </w:numPr>
              <w:ind w:right="144"/>
              <w:rPr>
                <w:rFonts w:ascii="Century Gothic" w:hAnsi="Century Gothic"/>
              </w:rPr>
            </w:pPr>
            <w:r w:rsidRPr="00F80376">
              <w:rPr>
                <w:rFonts w:ascii="Century Gothic" w:hAnsi="Century Gothic"/>
                <w:bCs/>
              </w:rPr>
              <w:t xml:space="preserve">hundredths </w:t>
            </w:r>
          </w:p>
          <w:p w:rsidR="00F80376" w:rsidRPr="00F80376" w:rsidRDefault="00F80376" w:rsidP="00F80376">
            <w:pPr>
              <w:pStyle w:val="Default"/>
              <w:numPr>
                <w:ilvl w:val="0"/>
                <w:numId w:val="18"/>
              </w:numPr>
              <w:ind w:right="144"/>
              <w:rPr>
                <w:rFonts w:ascii="Century Gothic" w:hAnsi="Century Gothic"/>
              </w:rPr>
            </w:pPr>
            <w:r w:rsidRPr="00F80376">
              <w:rPr>
                <w:rFonts w:ascii="Century Gothic" w:hAnsi="Century Gothic"/>
                <w:bCs/>
              </w:rPr>
              <w:t xml:space="preserve">millions </w:t>
            </w:r>
          </w:p>
          <w:p w:rsidR="00F80376" w:rsidRPr="00F80376" w:rsidRDefault="00F80376" w:rsidP="00F80376">
            <w:pPr>
              <w:pStyle w:val="Default"/>
              <w:numPr>
                <w:ilvl w:val="0"/>
                <w:numId w:val="18"/>
              </w:numPr>
              <w:ind w:right="144"/>
              <w:rPr>
                <w:rFonts w:ascii="Century Gothic" w:hAnsi="Century Gothic"/>
              </w:rPr>
            </w:pPr>
            <w:r w:rsidRPr="00F80376">
              <w:rPr>
                <w:rFonts w:ascii="Century Gothic" w:hAnsi="Century Gothic"/>
                <w:bCs/>
              </w:rPr>
              <w:t xml:space="preserve">ones </w:t>
            </w:r>
          </w:p>
          <w:p w:rsidR="00F80376" w:rsidRPr="00F80376" w:rsidRDefault="00F80376" w:rsidP="00F80376">
            <w:pPr>
              <w:pStyle w:val="Default"/>
              <w:numPr>
                <w:ilvl w:val="0"/>
                <w:numId w:val="18"/>
              </w:numPr>
              <w:ind w:right="144"/>
              <w:rPr>
                <w:rFonts w:ascii="Century Gothic" w:hAnsi="Century Gothic"/>
              </w:rPr>
            </w:pPr>
            <w:r w:rsidRPr="00F80376">
              <w:rPr>
                <w:rFonts w:ascii="Century Gothic" w:hAnsi="Century Gothic"/>
                <w:bCs/>
              </w:rPr>
              <w:t xml:space="preserve">place value </w:t>
            </w:r>
          </w:p>
          <w:p w:rsidR="00F80376" w:rsidRPr="00F80376" w:rsidRDefault="00F80376" w:rsidP="00F80376">
            <w:pPr>
              <w:pStyle w:val="Default"/>
              <w:numPr>
                <w:ilvl w:val="0"/>
                <w:numId w:val="18"/>
              </w:numPr>
              <w:ind w:right="144"/>
              <w:rPr>
                <w:rFonts w:ascii="Century Gothic" w:hAnsi="Century Gothic"/>
              </w:rPr>
            </w:pPr>
            <w:r w:rsidRPr="00F80376">
              <w:rPr>
                <w:rFonts w:ascii="Century Gothic" w:hAnsi="Century Gothic"/>
                <w:bCs/>
              </w:rPr>
              <w:t xml:space="preserve">ten thousands </w:t>
            </w:r>
          </w:p>
          <w:p w:rsidR="00F80376" w:rsidRPr="00F80376" w:rsidRDefault="00F80376" w:rsidP="00F80376">
            <w:pPr>
              <w:pStyle w:val="Default"/>
              <w:numPr>
                <w:ilvl w:val="0"/>
                <w:numId w:val="18"/>
              </w:numPr>
              <w:ind w:right="144"/>
              <w:rPr>
                <w:rFonts w:ascii="Century Gothic" w:hAnsi="Century Gothic"/>
              </w:rPr>
            </w:pPr>
            <w:r w:rsidRPr="00F80376">
              <w:rPr>
                <w:rFonts w:ascii="Century Gothic" w:hAnsi="Century Gothic"/>
                <w:bCs/>
              </w:rPr>
              <w:t xml:space="preserve">tens </w:t>
            </w:r>
          </w:p>
          <w:p w:rsidR="00F80376" w:rsidRPr="00F80376" w:rsidRDefault="00F80376" w:rsidP="00F80376">
            <w:pPr>
              <w:pStyle w:val="Default"/>
              <w:numPr>
                <w:ilvl w:val="0"/>
                <w:numId w:val="18"/>
              </w:numPr>
              <w:ind w:right="144"/>
              <w:rPr>
                <w:rFonts w:ascii="Century Gothic" w:hAnsi="Century Gothic"/>
              </w:rPr>
            </w:pPr>
            <w:r w:rsidRPr="00F80376">
              <w:rPr>
                <w:rFonts w:ascii="Century Gothic" w:hAnsi="Century Gothic"/>
                <w:bCs/>
              </w:rPr>
              <w:t xml:space="preserve">tenths </w:t>
            </w:r>
          </w:p>
          <w:p w:rsidR="00F80376" w:rsidRPr="00F80376" w:rsidRDefault="00F80376" w:rsidP="00F80376">
            <w:pPr>
              <w:pStyle w:val="Default"/>
              <w:numPr>
                <w:ilvl w:val="0"/>
                <w:numId w:val="18"/>
              </w:numPr>
              <w:ind w:right="144"/>
              <w:rPr>
                <w:rFonts w:ascii="Century Gothic" w:hAnsi="Century Gothic"/>
              </w:rPr>
            </w:pPr>
            <w:r w:rsidRPr="00F80376">
              <w:rPr>
                <w:rFonts w:ascii="Century Gothic" w:hAnsi="Century Gothic"/>
                <w:bCs/>
              </w:rPr>
              <w:t xml:space="preserve">thousands </w:t>
            </w:r>
          </w:p>
          <w:p w:rsidR="00C153BF" w:rsidRPr="00F80376" w:rsidRDefault="00C153BF" w:rsidP="00F80376">
            <w:pPr>
              <w:pStyle w:val="Default"/>
              <w:ind w:left="504" w:right="144"/>
              <w:rPr>
                <w:rFonts w:ascii="Century Gothic" w:eastAsia="Times New Roman" w:hAnsi="Century Gothic" w:cs="Arial"/>
                <w:sz w:val="20"/>
                <w:szCs w:val="20"/>
              </w:rPr>
            </w:pPr>
          </w:p>
        </w:tc>
        <w:tc>
          <w:tcPr>
            <w:tcW w:w="3062" w:type="dxa"/>
            <w:shd w:val="clear" w:color="auto" w:fill="auto"/>
            <w:hideMark/>
          </w:tcPr>
          <w:p w:rsidR="00C153BF" w:rsidRPr="00F2416D" w:rsidRDefault="00C153BF" w:rsidP="00F80376">
            <w:pPr>
              <w:spacing w:before="120" w:after="0" w:line="240" w:lineRule="auto"/>
              <w:ind w:left="144" w:right="144"/>
              <w:jc w:val="center"/>
              <w:rPr>
                <w:rFonts w:ascii="Century Gothic" w:eastAsia="Times New Roman" w:hAnsi="Century Gothic" w:cs="Arial"/>
                <w:b/>
              </w:rPr>
            </w:pPr>
            <w:r w:rsidRPr="00F2416D">
              <w:rPr>
                <w:rFonts w:ascii="Century Gothic" w:eastAsia="Times New Roman" w:hAnsi="Century Gothic" w:cs="Arial"/>
                <w:b/>
              </w:rPr>
              <w:t>INTERVENTIONS</w:t>
            </w:r>
          </w:p>
          <w:p w:rsidR="00C153BF" w:rsidRPr="00F80376" w:rsidRDefault="00C153BF" w:rsidP="00F80376">
            <w:pPr>
              <w:spacing w:before="120" w:after="0" w:line="240" w:lineRule="auto"/>
              <w:ind w:left="144" w:right="144"/>
              <w:rPr>
                <w:rFonts w:ascii="Century Gothic" w:eastAsia="Times New Roman" w:hAnsi="Century Gothic" w:cs="Arial"/>
                <w:sz w:val="20"/>
                <w:szCs w:val="20"/>
              </w:rPr>
            </w:pPr>
            <w:r w:rsidRPr="00F80376">
              <w:rPr>
                <w:rFonts w:ascii="Century Gothic" w:eastAsia="Times New Roman" w:hAnsi="Century Gothic" w:cs="Arial"/>
                <w:sz w:val="20"/>
                <w:szCs w:val="20"/>
              </w:rPr>
              <w:t xml:space="preserve"> Use the same problem stems in the lesson but make the numbers easier.  Make sure students explain the math using </w:t>
            </w:r>
            <w:r w:rsidR="00F2416D">
              <w:rPr>
                <w:rFonts w:ascii="Century Gothic" w:eastAsia="Times New Roman" w:hAnsi="Century Gothic" w:cs="Arial"/>
                <w:sz w:val="20"/>
                <w:szCs w:val="20"/>
              </w:rPr>
              <w:t>base 10 blocks and the number line.</w:t>
            </w:r>
          </w:p>
        </w:tc>
        <w:tc>
          <w:tcPr>
            <w:tcW w:w="2340" w:type="dxa"/>
            <w:gridSpan w:val="2"/>
            <w:shd w:val="clear" w:color="auto" w:fill="auto"/>
            <w:hideMark/>
          </w:tcPr>
          <w:p w:rsidR="00C153BF" w:rsidRPr="00F2416D" w:rsidRDefault="00C153BF" w:rsidP="00F2416D">
            <w:pPr>
              <w:spacing w:before="120" w:after="0" w:line="240" w:lineRule="auto"/>
              <w:ind w:left="144" w:right="144"/>
              <w:jc w:val="center"/>
              <w:rPr>
                <w:rFonts w:ascii="Century Gothic" w:eastAsia="Times New Roman" w:hAnsi="Century Gothic" w:cs="Arial"/>
                <w:b/>
              </w:rPr>
            </w:pPr>
            <w:r w:rsidRPr="00F2416D">
              <w:rPr>
                <w:rFonts w:ascii="Century Gothic" w:eastAsia="Times New Roman" w:hAnsi="Century Gothic" w:cs="Arial"/>
                <w:b/>
              </w:rPr>
              <w:t>HOMEWORK IDEAS</w:t>
            </w:r>
          </w:p>
          <w:p w:rsidR="00C153BF" w:rsidRPr="00F80376" w:rsidRDefault="00C153BF" w:rsidP="00F80376">
            <w:pPr>
              <w:spacing w:before="120" w:after="0" w:line="240" w:lineRule="auto"/>
              <w:ind w:left="144" w:right="144"/>
              <w:rPr>
                <w:rFonts w:ascii="Century Gothic" w:eastAsia="Times New Roman" w:hAnsi="Century Gothic" w:cs="Arial"/>
                <w:sz w:val="20"/>
                <w:szCs w:val="20"/>
              </w:rPr>
            </w:pPr>
            <w:r w:rsidRPr="00F80376">
              <w:rPr>
                <w:rFonts w:ascii="Century Gothic" w:eastAsia="Times New Roman" w:hAnsi="Century Gothic" w:cs="Arial"/>
                <w:sz w:val="20"/>
                <w:szCs w:val="20"/>
              </w:rPr>
              <w:t>Give students different numbers for the same problem-solving stem. For example, for lesson 5, just change the numbers.</w:t>
            </w:r>
          </w:p>
          <w:p w:rsidR="00C153BF" w:rsidRPr="00F80376" w:rsidRDefault="00C153BF" w:rsidP="00F80376">
            <w:pPr>
              <w:spacing w:before="120" w:after="0" w:line="240" w:lineRule="auto"/>
              <w:ind w:left="144" w:right="144"/>
              <w:rPr>
                <w:rFonts w:ascii="Century Gothic" w:eastAsia="Times New Roman" w:hAnsi="Century Gothic" w:cs="Arial"/>
                <w:sz w:val="20"/>
                <w:szCs w:val="20"/>
              </w:rPr>
            </w:pPr>
          </w:p>
          <w:p w:rsidR="00C153BF" w:rsidRPr="00F80376" w:rsidRDefault="00C153BF" w:rsidP="00F80376">
            <w:pPr>
              <w:spacing w:before="120" w:after="0" w:line="240" w:lineRule="auto"/>
              <w:ind w:left="144" w:right="144"/>
              <w:rPr>
                <w:rFonts w:ascii="Century Gothic" w:eastAsia="Times New Roman" w:hAnsi="Century Gothic" w:cs="Arial"/>
                <w:sz w:val="20"/>
                <w:szCs w:val="20"/>
              </w:rPr>
            </w:pPr>
            <w:r w:rsidRPr="00F80376">
              <w:rPr>
                <w:rFonts w:ascii="Century Gothic" w:eastAsia="Times New Roman" w:hAnsi="Century Gothic" w:cs="Arial"/>
                <w:sz w:val="20"/>
                <w:szCs w:val="20"/>
              </w:rPr>
              <w:t>Give students a problem similar to lesson 1. Change the numbers. Students find 3 solutions</w:t>
            </w:r>
          </w:p>
          <w:p w:rsidR="00C153BF" w:rsidRPr="00F80376" w:rsidRDefault="00C153BF" w:rsidP="00F80376">
            <w:pPr>
              <w:spacing w:before="120" w:after="0" w:line="240" w:lineRule="auto"/>
              <w:ind w:left="144" w:right="144"/>
              <w:rPr>
                <w:rFonts w:ascii="Century Gothic" w:eastAsia="Times New Roman" w:hAnsi="Century Gothic" w:cs="Arial"/>
                <w:sz w:val="20"/>
                <w:szCs w:val="20"/>
              </w:rPr>
            </w:pPr>
          </w:p>
          <w:p w:rsidR="00C153BF" w:rsidRPr="00F80376" w:rsidRDefault="00C153BF" w:rsidP="00F80376">
            <w:pPr>
              <w:spacing w:before="120" w:after="0" w:line="240" w:lineRule="auto"/>
              <w:ind w:left="144" w:right="144"/>
              <w:rPr>
                <w:rFonts w:ascii="Century Gothic" w:eastAsia="Times New Roman" w:hAnsi="Century Gothic" w:cs="Arial"/>
                <w:sz w:val="16"/>
                <w:szCs w:val="16"/>
              </w:rPr>
            </w:pPr>
            <w:r w:rsidRPr="00F80376">
              <w:rPr>
                <w:rFonts w:ascii="Century Gothic" w:eastAsia="Times New Roman" w:hAnsi="Century Gothic" w:cs="Arial"/>
                <w:sz w:val="20"/>
                <w:szCs w:val="20"/>
              </w:rPr>
              <w:t>Have students play the Place Value Game at home and keep the record sheet. Student records in his/her journal what happened during the game. What strategy did he/she use to win?</w:t>
            </w:r>
          </w:p>
        </w:tc>
      </w:tr>
    </w:tbl>
    <w:p w:rsidR="00E7004F" w:rsidRPr="00F80376" w:rsidRDefault="00E7004F" w:rsidP="005F648A">
      <w:pPr>
        <w:tabs>
          <w:tab w:val="left" w:pos="9900"/>
        </w:tabs>
        <w:spacing w:before="120"/>
        <w:ind w:right="144"/>
        <w:rPr>
          <w:rFonts w:ascii="Century Gothic" w:hAnsi="Century Gothic"/>
        </w:rPr>
      </w:pPr>
    </w:p>
    <w:sectPr w:rsidR="00E7004F" w:rsidRPr="00F80376" w:rsidSect="0014745A">
      <w:headerReference w:type="even" r:id="rId19"/>
      <w:headerReference w:type="default" r:id="rId20"/>
      <w:footerReference w:type="even" r:id="rId21"/>
      <w:footerReference w:type="default" r:id="rId22"/>
      <w:headerReference w:type="first" r:id="rId23"/>
      <w:footerReference w:type="first" r:id="rId24"/>
      <w:pgSz w:w="15840" w:h="12240" w:orient="landscape"/>
      <w:pgMar w:top="1440" w:right="1440" w:bottom="1440"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2917" w:rsidRDefault="00FF2917" w:rsidP="00D255CE">
      <w:pPr>
        <w:spacing w:after="0" w:line="240" w:lineRule="auto"/>
      </w:pPr>
      <w:r>
        <w:separator/>
      </w:r>
    </w:p>
  </w:endnote>
  <w:endnote w:type="continuationSeparator" w:id="0">
    <w:p w:rsidR="00FF2917" w:rsidRDefault="00FF2917" w:rsidP="00D255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EF" w:usb1="C0007841" w:usb2="00000009"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altName w:val="Calibri"/>
    <w:panose1 w:val="020F0502020204030204"/>
    <w:charset w:val="00"/>
    <w:family w:val="swiss"/>
    <w:pitch w:val="variable"/>
    <w:sig w:usb0="A00002EF" w:usb1="4000207B" w:usb2="00000000" w:usb3="00000000" w:csb0="0000009F" w:csb1="00000000"/>
  </w:font>
  <w:font w:name="Wingdings">
    <w:altName w:val="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A00002EF" w:usb1="420020EB" w:usb2="00000000" w:usb3="00000000" w:csb0="0000009F" w:csb1="00000000"/>
  </w:font>
  <w:font w:name="Century Gothic,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5CE" w:rsidRDefault="00D255C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5CE" w:rsidRDefault="00D255C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5CE" w:rsidRDefault="00D255C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2917" w:rsidRDefault="00FF2917" w:rsidP="00D255CE">
      <w:pPr>
        <w:spacing w:after="0" w:line="240" w:lineRule="auto"/>
      </w:pPr>
      <w:r>
        <w:separator/>
      </w:r>
    </w:p>
  </w:footnote>
  <w:footnote w:type="continuationSeparator" w:id="0">
    <w:p w:rsidR="00FF2917" w:rsidRDefault="00FF2917" w:rsidP="00D255C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5CE" w:rsidRDefault="00D255C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0707682"/>
      <w:docPartObj>
        <w:docPartGallery w:val="Page Numbers (Margins)"/>
        <w:docPartUnique/>
      </w:docPartObj>
    </w:sdtPr>
    <w:sdtContent>
      <w:p w:rsidR="00D255CE" w:rsidRDefault="00020354">
        <w:pPr>
          <w:pStyle w:val="Header"/>
        </w:pPr>
        <w:r>
          <w:rPr>
            <w:noProof/>
            <w:lang w:eastAsia="zh-TW"/>
          </w:rPr>
          <w:pict>
            <v:rect id="_x0000_s6145" style="position:absolute;margin-left:0;margin-top:0;width:40.9pt;height:171.9pt;z-index:251660288;mso-position-horizontal:center;mso-position-horizontal-relative:right-margin-area;mso-position-vertical:bottom;mso-position-vertical-relative:margin;v-text-anchor:middle" o:allowincell="f" filled="f" stroked="f">
              <v:textbox style="layout-flow:vertical;mso-layout-flow-alt:bottom-to-top;mso-next-textbox:#_x0000_s6145;mso-fit-shape-to-text:t">
                <w:txbxContent>
                  <w:p w:rsidR="00D255CE" w:rsidRDefault="00D255CE">
                    <w:pPr>
                      <w:pStyle w:val="Footer"/>
                      <w:rPr>
                        <w:rFonts w:asciiTheme="majorHAnsi" w:hAnsiTheme="majorHAnsi"/>
                        <w:sz w:val="44"/>
                        <w:szCs w:val="44"/>
                      </w:rPr>
                    </w:pPr>
                    <w:r>
                      <w:rPr>
                        <w:rFonts w:asciiTheme="majorHAnsi" w:hAnsiTheme="majorHAnsi"/>
                      </w:rPr>
                      <w:t>Page</w:t>
                    </w:r>
                    <w:fldSimple w:instr=" PAGE    \* MERGEFORMAT ">
                      <w:r w:rsidR="00046215" w:rsidRPr="00046215">
                        <w:rPr>
                          <w:rFonts w:asciiTheme="majorHAnsi" w:hAnsiTheme="majorHAnsi"/>
                          <w:noProof/>
                          <w:sz w:val="44"/>
                          <w:szCs w:val="44"/>
                        </w:rPr>
                        <w:t>7</w:t>
                      </w:r>
                    </w:fldSimple>
                  </w:p>
                </w:txbxContent>
              </v:textbox>
              <w10:wrap anchorx="page" anchory="margin"/>
            </v:rect>
          </w:pic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5CE" w:rsidRDefault="00D255C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A1AFA"/>
    <w:multiLevelType w:val="hybridMultilevel"/>
    <w:tmpl w:val="F97C96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E7B0C7A2">
      <w:numFmt w:val="bullet"/>
      <w:lvlText w:val="•"/>
      <w:lvlJc w:val="left"/>
      <w:pPr>
        <w:ind w:left="1800" w:hanging="360"/>
      </w:pPr>
      <w:rPr>
        <w:rFonts w:ascii="Century Gothic" w:eastAsia="Calibri" w:hAnsi="Century Gothic" w:cs="Times New Roman"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80B3380"/>
    <w:multiLevelType w:val="multilevel"/>
    <w:tmpl w:val="F6BE8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91691A"/>
    <w:multiLevelType w:val="hybridMultilevel"/>
    <w:tmpl w:val="A16C5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19345C"/>
    <w:multiLevelType w:val="hybridMultilevel"/>
    <w:tmpl w:val="B7968F82"/>
    <w:lvl w:ilvl="0" w:tplc="04090001">
      <w:start w:val="1"/>
      <w:numFmt w:val="bullet"/>
      <w:lvlText w:val=""/>
      <w:lvlJc w:val="left"/>
      <w:pPr>
        <w:ind w:left="504" w:hanging="360"/>
      </w:pPr>
      <w:rPr>
        <w:rFonts w:ascii="Symbol" w:hAnsi="Symbol" w:hint="default"/>
      </w:rPr>
    </w:lvl>
    <w:lvl w:ilvl="1" w:tplc="04090003" w:tentative="1">
      <w:start w:val="1"/>
      <w:numFmt w:val="bullet"/>
      <w:lvlText w:val="o"/>
      <w:lvlJc w:val="left"/>
      <w:pPr>
        <w:ind w:left="1224" w:hanging="360"/>
      </w:pPr>
      <w:rPr>
        <w:rFonts w:ascii="Courier New" w:hAnsi="Courier New" w:cs="Courier New"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4">
    <w:nsid w:val="10F52F2C"/>
    <w:multiLevelType w:val="multilevel"/>
    <w:tmpl w:val="97063F3C"/>
    <w:lvl w:ilvl="0">
      <w:start w:val="1"/>
      <w:numFmt w:val="bullet"/>
      <w:lvlText w:val=""/>
      <w:lvlJc w:val="left"/>
      <w:pPr>
        <w:tabs>
          <w:tab w:val="num" w:pos="504"/>
        </w:tabs>
        <w:ind w:left="504" w:hanging="360"/>
      </w:pPr>
      <w:rPr>
        <w:rFonts w:ascii="Symbol" w:hAnsi="Symbol" w:hint="default"/>
        <w:sz w:val="20"/>
      </w:rPr>
    </w:lvl>
    <w:lvl w:ilvl="1" w:tentative="1">
      <w:start w:val="1"/>
      <w:numFmt w:val="bullet"/>
      <w:lvlText w:val="o"/>
      <w:lvlJc w:val="left"/>
      <w:pPr>
        <w:tabs>
          <w:tab w:val="num" w:pos="1224"/>
        </w:tabs>
        <w:ind w:left="1224" w:hanging="360"/>
      </w:pPr>
      <w:rPr>
        <w:rFonts w:ascii="Courier New" w:hAnsi="Courier New" w:hint="default"/>
        <w:sz w:val="20"/>
      </w:rPr>
    </w:lvl>
    <w:lvl w:ilvl="2" w:tentative="1">
      <w:start w:val="1"/>
      <w:numFmt w:val="bullet"/>
      <w:lvlText w:val=""/>
      <w:lvlJc w:val="left"/>
      <w:pPr>
        <w:tabs>
          <w:tab w:val="num" w:pos="1944"/>
        </w:tabs>
        <w:ind w:left="1944" w:hanging="360"/>
      </w:pPr>
      <w:rPr>
        <w:rFonts w:ascii="Wingdings" w:hAnsi="Wingdings" w:hint="default"/>
        <w:sz w:val="20"/>
      </w:rPr>
    </w:lvl>
    <w:lvl w:ilvl="3" w:tentative="1">
      <w:start w:val="1"/>
      <w:numFmt w:val="bullet"/>
      <w:lvlText w:val=""/>
      <w:lvlJc w:val="left"/>
      <w:pPr>
        <w:tabs>
          <w:tab w:val="num" w:pos="2664"/>
        </w:tabs>
        <w:ind w:left="2664" w:hanging="360"/>
      </w:pPr>
      <w:rPr>
        <w:rFonts w:ascii="Wingdings" w:hAnsi="Wingdings" w:hint="default"/>
        <w:sz w:val="20"/>
      </w:rPr>
    </w:lvl>
    <w:lvl w:ilvl="4" w:tentative="1">
      <w:start w:val="1"/>
      <w:numFmt w:val="bullet"/>
      <w:lvlText w:val=""/>
      <w:lvlJc w:val="left"/>
      <w:pPr>
        <w:tabs>
          <w:tab w:val="num" w:pos="3384"/>
        </w:tabs>
        <w:ind w:left="3384" w:hanging="360"/>
      </w:pPr>
      <w:rPr>
        <w:rFonts w:ascii="Wingdings" w:hAnsi="Wingdings" w:hint="default"/>
        <w:sz w:val="20"/>
      </w:rPr>
    </w:lvl>
    <w:lvl w:ilvl="5" w:tentative="1">
      <w:start w:val="1"/>
      <w:numFmt w:val="bullet"/>
      <w:lvlText w:val=""/>
      <w:lvlJc w:val="left"/>
      <w:pPr>
        <w:tabs>
          <w:tab w:val="num" w:pos="4104"/>
        </w:tabs>
        <w:ind w:left="4104" w:hanging="360"/>
      </w:pPr>
      <w:rPr>
        <w:rFonts w:ascii="Wingdings" w:hAnsi="Wingdings" w:hint="default"/>
        <w:sz w:val="20"/>
      </w:rPr>
    </w:lvl>
    <w:lvl w:ilvl="6" w:tentative="1">
      <w:start w:val="1"/>
      <w:numFmt w:val="bullet"/>
      <w:lvlText w:val=""/>
      <w:lvlJc w:val="left"/>
      <w:pPr>
        <w:tabs>
          <w:tab w:val="num" w:pos="4824"/>
        </w:tabs>
        <w:ind w:left="4824" w:hanging="360"/>
      </w:pPr>
      <w:rPr>
        <w:rFonts w:ascii="Wingdings" w:hAnsi="Wingdings" w:hint="default"/>
        <w:sz w:val="20"/>
      </w:rPr>
    </w:lvl>
    <w:lvl w:ilvl="7" w:tentative="1">
      <w:start w:val="1"/>
      <w:numFmt w:val="bullet"/>
      <w:lvlText w:val=""/>
      <w:lvlJc w:val="left"/>
      <w:pPr>
        <w:tabs>
          <w:tab w:val="num" w:pos="5544"/>
        </w:tabs>
        <w:ind w:left="5544" w:hanging="360"/>
      </w:pPr>
      <w:rPr>
        <w:rFonts w:ascii="Wingdings" w:hAnsi="Wingdings" w:hint="default"/>
        <w:sz w:val="20"/>
      </w:rPr>
    </w:lvl>
    <w:lvl w:ilvl="8" w:tentative="1">
      <w:start w:val="1"/>
      <w:numFmt w:val="bullet"/>
      <w:lvlText w:val=""/>
      <w:lvlJc w:val="left"/>
      <w:pPr>
        <w:tabs>
          <w:tab w:val="num" w:pos="6264"/>
        </w:tabs>
        <w:ind w:left="6264" w:hanging="360"/>
      </w:pPr>
      <w:rPr>
        <w:rFonts w:ascii="Wingdings" w:hAnsi="Wingdings" w:hint="default"/>
        <w:sz w:val="20"/>
      </w:rPr>
    </w:lvl>
  </w:abstractNum>
  <w:abstractNum w:abstractNumId="5">
    <w:nsid w:val="29FF5F26"/>
    <w:multiLevelType w:val="hybridMultilevel"/>
    <w:tmpl w:val="EFFC3C70"/>
    <w:lvl w:ilvl="0" w:tplc="0409000F">
      <w:start w:val="1"/>
      <w:numFmt w:val="decimal"/>
      <w:lvlText w:val="%1."/>
      <w:lvlJc w:val="left"/>
      <w:pPr>
        <w:ind w:left="504" w:hanging="360"/>
      </w:p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6">
    <w:nsid w:val="2F127682"/>
    <w:multiLevelType w:val="multilevel"/>
    <w:tmpl w:val="616A9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B2F33BF"/>
    <w:multiLevelType w:val="multilevel"/>
    <w:tmpl w:val="CB8C5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E770D72"/>
    <w:multiLevelType w:val="multilevel"/>
    <w:tmpl w:val="14324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FBB2FB7"/>
    <w:multiLevelType w:val="hybridMultilevel"/>
    <w:tmpl w:val="8BD29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4B47816"/>
    <w:multiLevelType w:val="hybridMultilevel"/>
    <w:tmpl w:val="F1B65DFE"/>
    <w:lvl w:ilvl="0" w:tplc="04090001">
      <w:start w:val="1"/>
      <w:numFmt w:val="bullet"/>
      <w:lvlText w:val=""/>
      <w:lvlJc w:val="left"/>
      <w:pPr>
        <w:ind w:left="380" w:hanging="360"/>
      </w:pPr>
      <w:rPr>
        <w:rFonts w:ascii="Symbol" w:hAnsi="Symbol" w:hint="default"/>
      </w:rPr>
    </w:lvl>
    <w:lvl w:ilvl="1" w:tplc="04090003">
      <w:start w:val="1"/>
      <w:numFmt w:val="bullet"/>
      <w:lvlText w:val="o"/>
      <w:lvlJc w:val="left"/>
      <w:pPr>
        <w:ind w:left="1100" w:hanging="360"/>
      </w:pPr>
      <w:rPr>
        <w:rFonts w:ascii="Courier New" w:hAnsi="Courier New" w:cs="Courier New" w:hint="default"/>
      </w:rPr>
    </w:lvl>
    <w:lvl w:ilvl="2" w:tplc="04090005" w:tentative="1">
      <w:start w:val="1"/>
      <w:numFmt w:val="bullet"/>
      <w:lvlText w:val=""/>
      <w:lvlJc w:val="left"/>
      <w:pPr>
        <w:ind w:left="1820" w:hanging="360"/>
      </w:pPr>
      <w:rPr>
        <w:rFonts w:ascii="Wingdings" w:hAnsi="Wingdings" w:hint="default"/>
      </w:rPr>
    </w:lvl>
    <w:lvl w:ilvl="3" w:tplc="04090001" w:tentative="1">
      <w:start w:val="1"/>
      <w:numFmt w:val="bullet"/>
      <w:lvlText w:val=""/>
      <w:lvlJc w:val="left"/>
      <w:pPr>
        <w:ind w:left="2540" w:hanging="360"/>
      </w:pPr>
      <w:rPr>
        <w:rFonts w:ascii="Symbol" w:hAnsi="Symbol" w:hint="default"/>
      </w:rPr>
    </w:lvl>
    <w:lvl w:ilvl="4" w:tplc="04090003" w:tentative="1">
      <w:start w:val="1"/>
      <w:numFmt w:val="bullet"/>
      <w:lvlText w:val="o"/>
      <w:lvlJc w:val="left"/>
      <w:pPr>
        <w:ind w:left="3260" w:hanging="360"/>
      </w:pPr>
      <w:rPr>
        <w:rFonts w:ascii="Courier New" w:hAnsi="Courier New" w:cs="Courier New" w:hint="default"/>
      </w:rPr>
    </w:lvl>
    <w:lvl w:ilvl="5" w:tplc="04090005" w:tentative="1">
      <w:start w:val="1"/>
      <w:numFmt w:val="bullet"/>
      <w:lvlText w:val=""/>
      <w:lvlJc w:val="left"/>
      <w:pPr>
        <w:ind w:left="3980" w:hanging="360"/>
      </w:pPr>
      <w:rPr>
        <w:rFonts w:ascii="Wingdings" w:hAnsi="Wingdings" w:hint="default"/>
      </w:rPr>
    </w:lvl>
    <w:lvl w:ilvl="6" w:tplc="04090001" w:tentative="1">
      <w:start w:val="1"/>
      <w:numFmt w:val="bullet"/>
      <w:lvlText w:val=""/>
      <w:lvlJc w:val="left"/>
      <w:pPr>
        <w:ind w:left="4700" w:hanging="360"/>
      </w:pPr>
      <w:rPr>
        <w:rFonts w:ascii="Symbol" w:hAnsi="Symbol" w:hint="default"/>
      </w:rPr>
    </w:lvl>
    <w:lvl w:ilvl="7" w:tplc="04090003" w:tentative="1">
      <w:start w:val="1"/>
      <w:numFmt w:val="bullet"/>
      <w:lvlText w:val="o"/>
      <w:lvlJc w:val="left"/>
      <w:pPr>
        <w:ind w:left="5420" w:hanging="360"/>
      </w:pPr>
      <w:rPr>
        <w:rFonts w:ascii="Courier New" w:hAnsi="Courier New" w:cs="Courier New" w:hint="default"/>
      </w:rPr>
    </w:lvl>
    <w:lvl w:ilvl="8" w:tplc="04090005" w:tentative="1">
      <w:start w:val="1"/>
      <w:numFmt w:val="bullet"/>
      <w:lvlText w:val=""/>
      <w:lvlJc w:val="left"/>
      <w:pPr>
        <w:ind w:left="6140" w:hanging="360"/>
      </w:pPr>
      <w:rPr>
        <w:rFonts w:ascii="Wingdings" w:hAnsi="Wingdings" w:hint="default"/>
      </w:rPr>
    </w:lvl>
  </w:abstractNum>
  <w:abstractNum w:abstractNumId="11">
    <w:nsid w:val="46626551"/>
    <w:multiLevelType w:val="multilevel"/>
    <w:tmpl w:val="CEBC7E9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2EF4117"/>
    <w:multiLevelType w:val="hybridMultilevel"/>
    <w:tmpl w:val="874A9A4A"/>
    <w:lvl w:ilvl="0" w:tplc="04090001">
      <w:start w:val="1"/>
      <w:numFmt w:val="bullet"/>
      <w:lvlText w:val=""/>
      <w:lvlJc w:val="left"/>
      <w:pPr>
        <w:ind w:left="504" w:hanging="360"/>
      </w:pPr>
      <w:rPr>
        <w:rFonts w:ascii="Symbol" w:hAnsi="Symbol" w:hint="default"/>
      </w:rPr>
    </w:lvl>
    <w:lvl w:ilvl="1" w:tplc="04090003" w:tentative="1">
      <w:start w:val="1"/>
      <w:numFmt w:val="bullet"/>
      <w:lvlText w:val="o"/>
      <w:lvlJc w:val="left"/>
      <w:pPr>
        <w:ind w:left="1224" w:hanging="360"/>
      </w:pPr>
      <w:rPr>
        <w:rFonts w:ascii="Courier New" w:hAnsi="Courier New" w:cs="Courier New"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13">
    <w:nsid w:val="63A04643"/>
    <w:multiLevelType w:val="multilevel"/>
    <w:tmpl w:val="97063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A200EB4"/>
    <w:multiLevelType w:val="multilevel"/>
    <w:tmpl w:val="CEBC7E98"/>
    <w:lvl w:ilvl="0">
      <w:start w:val="1"/>
      <w:numFmt w:val="bullet"/>
      <w:lvlText w:val=""/>
      <w:lvlJc w:val="left"/>
      <w:pPr>
        <w:tabs>
          <w:tab w:val="num" w:pos="380"/>
        </w:tabs>
        <w:ind w:left="380" w:hanging="360"/>
      </w:pPr>
      <w:rPr>
        <w:rFonts w:ascii="Wingdings" w:hAnsi="Wingdings" w:hint="default"/>
        <w:sz w:val="20"/>
      </w:rPr>
    </w:lvl>
    <w:lvl w:ilvl="1" w:tentative="1">
      <w:start w:val="1"/>
      <w:numFmt w:val="bullet"/>
      <w:lvlText w:val=""/>
      <w:lvlJc w:val="left"/>
      <w:pPr>
        <w:tabs>
          <w:tab w:val="num" w:pos="1100"/>
        </w:tabs>
        <w:ind w:left="1100" w:hanging="360"/>
      </w:pPr>
      <w:rPr>
        <w:rFonts w:ascii="Wingdings" w:hAnsi="Wingdings" w:hint="default"/>
        <w:sz w:val="20"/>
      </w:rPr>
    </w:lvl>
    <w:lvl w:ilvl="2" w:tentative="1">
      <w:start w:val="1"/>
      <w:numFmt w:val="bullet"/>
      <w:lvlText w:val=""/>
      <w:lvlJc w:val="left"/>
      <w:pPr>
        <w:tabs>
          <w:tab w:val="num" w:pos="1820"/>
        </w:tabs>
        <w:ind w:left="1820" w:hanging="360"/>
      </w:pPr>
      <w:rPr>
        <w:rFonts w:ascii="Wingdings" w:hAnsi="Wingdings" w:hint="default"/>
        <w:sz w:val="20"/>
      </w:rPr>
    </w:lvl>
    <w:lvl w:ilvl="3" w:tentative="1">
      <w:start w:val="1"/>
      <w:numFmt w:val="bullet"/>
      <w:lvlText w:val=""/>
      <w:lvlJc w:val="left"/>
      <w:pPr>
        <w:tabs>
          <w:tab w:val="num" w:pos="2540"/>
        </w:tabs>
        <w:ind w:left="2540" w:hanging="360"/>
      </w:pPr>
      <w:rPr>
        <w:rFonts w:ascii="Wingdings" w:hAnsi="Wingdings" w:hint="default"/>
        <w:sz w:val="20"/>
      </w:rPr>
    </w:lvl>
    <w:lvl w:ilvl="4" w:tentative="1">
      <w:start w:val="1"/>
      <w:numFmt w:val="bullet"/>
      <w:lvlText w:val=""/>
      <w:lvlJc w:val="left"/>
      <w:pPr>
        <w:tabs>
          <w:tab w:val="num" w:pos="3260"/>
        </w:tabs>
        <w:ind w:left="3260" w:hanging="360"/>
      </w:pPr>
      <w:rPr>
        <w:rFonts w:ascii="Wingdings" w:hAnsi="Wingdings" w:hint="default"/>
        <w:sz w:val="20"/>
      </w:rPr>
    </w:lvl>
    <w:lvl w:ilvl="5" w:tentative="1">
      <w:start w:val="1"/>
      <w:numFmt w:val="bullet"/>
      <w:lvlText w:val=""/>
      <w:lvlJc w:val="left"/>
      <w:pPr>
        <w:tabs>
          <w:tab w:val="num" w:pos="3980"/>
        </w:tabs>
        <w:ind w:left="3980" w:hanging="360"/>
      </w:pPr>
      <w:rPr>
        <w:rFonts w:ascii="Wingdings" w:hAnsi="Wingdings" w:hint="default"/>
        <w:sz w:val="20"/>
      </w:rPr>
    </w:lvl>
    <w:lvl w:ilvl="6" w:tentative="1">
      <w:start w:val="1"/>
      <w:numFmt w:val="bullet"/>
      <w:lvlText w:val=""/>
      <w:lvlJc w:val="left"/>
      <w:pPr>
        <w:tabs>
          <w:tab w:val="num" w:pos="4700"/>
        </w:tabs>
        <w:ind w:left="4700" w:hanging="360"/>
      </w:pPr>
      <w:rPr>
        <w:rFonts w:ascii="Wingdings" w:hAnsi="Wingdings" w:hint="default"/>
        <w:sz w:val="20"/>
      </w:rPr>
    </w:lvl>
    <w:lvl w:ilvl="7" w:tentative="1">
      <w:start w:val="1"/>
      <w:numFmt w:val="bullet"/>
      <w:lvlText w:val=""/>
      <w:lvlJc w:val="left"/>
      <w:pPr>
        <w:tabs>
          <w:tab w:val="num" w:pos="5420"/>
        </w:tabs>
        <w:ind w:left="5420" w:hanging="360"/>
      </w:pPr>
      <w:rPr>
        <w:rFonts w:ascii="Wingdings" w:hAnsi="Wingdings" w:hint="default"/>
        <w:sz w:val="20"/>
      </w:rPr>
    </w:lvl>
    <w:lvl w:ilvl="8" w:tentative="1">
      <w:start w:val="1"/>
      <w:numFmt w:val="bullet"/>
      <w:lvlText w:val=""/>
      <w:lvlJc w:val="left"/>
      <w:pPr>
        <w:tabs>
          <w:tab w:val="num" w:pos="6140"/>
        </w:tabs>
        <w:ind w:left="6140" w:hanging="360"/>
      </w:pPr>
      <w:rPr>
        <w:rFonts w:ascii="Wingdings" w:hAnsi="Wingdings" w:hint="default"/>
        <w:sz w:val="20"/>
      </w:rPr>
    </w:lvl>
  </w:abstractNum>
  <w:abstractNum w:abstractNumId="15">
    <w:nsid w:val="6B1D7FBF"/>
    <w:multiLevelType w:val="hybridMultilevel"/>
    <w:tmpl w:val="0F44F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CB35E06"/>
    <w:multiLevelType w:val="hybridMultilevel"/>
    <w:tmpl w:val="C8B693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E2E26DB"/>
    <w:multiLevelType w:val="hybridMultilevel"/>
    <w:tmpl w:val="919C806C"/>
    <w:lvl w:ilvl="0" w:tplc="04090011">
      <w:start w:val="1"/>
      <w:numFmt w:val="decimal"/>
      <w:lvlText w:val="%1)"/>
      <w:lvlJc w:val="left"/>
      <w:pPr>
        <w:ind w:left="388" w:hanging="360"/>
      </w:pPr>
      <w:rPr>
        <w:rFonts w:hint="default"/>
      </w:rPr>
    </w:lvl>
    <w:lvl w:ilvl="1" w:tplc="04090019" w:tentative="1">
      <w:start w:val="1"/>
      <w:numFmt w:val="lowerLetter"/>
      <w:lvlText w:val="%2."/>
      <w:lvlJc w:val="left"/>
      <w:pPr>
        <w:ind w:left="1454" w:hanging="360"/>
      </w:pPr>
    </w:lvl>
    <w:lvl w:ilvl="2" w:tplc="0409001B" w:tentative="1">
      <w:start w:val="1"/>
      <w:numFmt w:val="lowerRoman"/>
      <w:lvlText w:val="%3."/>
      <w:lvlJc w:val="right"/>
      <w:pPr>
        <w:ind w:left="2174" w:hanging="180"/>
      </w:pPr>
    </w:lvl>
    <w:lvl w:ilvl="3" w:tplc="0409000F" w:tentative="1">
      <w:start w:val="1"/>
      <w:numFmt w:val="decimal"/>
      <w:lvlText w:val="%4."/>
      <w:lvlJc w:val="left"/>
      <w:pPr>
        <w:ind w:left="2894" w:hanging="360"/>
      </w:pPr>
    </w:lvl>
    <w:lvl w:ilvl="4" w:tplc="04090019" w:tentative="1">
      <w:start w:val="1"/>
      <w:numFmt w:val="lowerLetter"/>
      <w:lvlText w:val="%5."/>
      <w:lvlJc w:val="left"/>
      <w:pPr>
        <w:ind w:left="3614" w:hanging="360"/>
      </w:pPr>
    </w:lvl>
    <w:lvl w:ilvl="5" w:tplc="0409001B" w:tentative="1">
      <w:start w:val="1"/>
      <w:numFmt w:val="lowerRoman"/>
      <w:lvlText w:val="%6."/>
      <w:lvlJc w:val="right"/>
      <w:pPr>
        <w:ind w:left="4334" w:hanging="180"/>
      </w:pPr>
    </w:lvl>
    <w:lvl w:ilvl="6" w:tplc="0409000F" w:tentative="1">
      <w:start w:val="1"/>
      <w:numFmt w:val="decimal"/>
      <w:lvlText w:val="%7."/>
      <w:lvlJc w:val="left"/>
      <w:pPr>
        <w:ind w:left="5054" w:hanging="360"/>
      </w:pPr>
    </w:lvl>
    <w:lvl w:ilvl="7" w:tplc="04090019" w:tentative="1">
      <w:start w:val="1"/>
      <w:numFmt w:val="lowerLetter"/>
      <w:lvlText w:val="%8."/>
      <w:lvlJc w:val="left"/>
      <w:pPr>
        <w:ind w:left="5774" w:hanging="360"/>
      </w:pPr>
    </w:lvl>
    <w:lvl w:ilvl="8" w:tplc="0409001B" w:tentative="1">
      <w:start w:val="1"/>
      <w:numFmt w:val="lowerRoman"/>
      <w:lvlText w:val="%9."/>
      <w:lvlJc w:val="right"/>
      <w:pPr>
        <w:ind w:left="6494" w:hanging="180"/>
      </w:pPr>
    </w:lvl>
  </w:abstractNum>
  <w:abstractNum w:abstractNumId="18">
    <w:nsid w:val="74C73EF0"/>
    <w:multiLevelType w:val="hybridMultilevel"/>
    <w:tmpl w:val="5B5411D2"/>
    <w:lvl w:ilvl="0" w:tplc="04090001">
      <w:start w:val="1"/>
      <w:numFmt w:val="bullet"/>
      <w:lvlText w:val=""/>
      <w:lvlJc w:val="left"/>
      <w:pPr>
        <w:ind w:left="504" w:hanging="360"/>
      </w:pPr>
      <w:rPr>
        <w:rFonts w:ascii="Symbol" w:hAnsi="Symbol" w:hint="default"/>
      </w:rPr>
    </w:lvl>
    <w:lvl w:ilvl="1" w:tplc="04090003" w:tentative="1">
      <w:start w:val="1"/>
      <w:numFmt w:val="bullet"/>
      <w:lvlText w:val="o"/>
      <w:lvlJc w:val="left"/>
      <w:pPr>
        <w:ind w:left="1224" w:hanging="360"/>
      </w:pPr>
      <w:rPr>
        <w:rFonts w:ascii="Courier New" w:hAnsi="Courier New" w:cs="Courier New"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19">
    <w:nsid w:val="77AD02A3"/>
    <w:multiLevelType w:val="hybridMultilevel"/>
    <w:tmpl w:val="9626AB0A"/>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num w:numId="1">
    <w:abstractNumId w:val="13"/>
  </w:num>
  <w:num w:numId="2">
    <w:abstractNumId w:val="7"/>
  </w:num>
  <w:num w:numId="3">
    <w:abstractNumId w:val="8"/>
  </w:num>
  <w:num w:numId="4">
    <w:abstractNumId w:val="6"/>
  </w:num>
  <w:num w:numId="5">
    <w:abstractNumId w:val="1"/>
  </w:num>
  <w:num w:numId="6">
    <w:abstractNumId w:val="14"/>
  </w:num>
  <w:num w:numId="7">
    <w:abstractNumId w:val="11"/>
  </w:num>
  <w:num w:numId="8">
    <w:abstractNumId w:val="10"/>
  </w:num>
  <w:num w:numId="9">
    <w:abstractNumId w:val="17"/>
  </w:num>
  <w:num w:numId="10">
    <w:abstractNumId w:val="16"/>
  </w:num>
  <w:num w:numId="11">
    <w:abstractNumId w:val="0"/>
  </w:num>
  <w:num w:numId="12">
    <w:abstractNumId w:val="15"/>
  </w:num>
  <w:num w:numId="13">
    <w:abstractNumId w:val="3"/>
  </w:num>
  <w:num w:numId="14">
    <w:abstractNumId w:val="4"/>
  </w:num>
  <w:num w:numId="15">
    <w:abstractNumId w:val="12"/>
  </w:num>
  <w:num w:numId="16">
    <w:abstractNumId w:val="9"/>
  </w:num>
  <w:num w:numId="17">
    <w:abstractNumId w:val="2"/>
  </w:num>
  <w:num w:numId="18">
    <w:abstractNumId w:val="19"/>
  </w:num>
  <w:num w:numId="19">
    <w:abstractNumId w:val="5"/>
  </w:num>
  <w:num w:numId="2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10242"/>
    <o:shapelayout v:ext="edit">
      <o:idmap v:ext="edit" data="6"/>
    </o:shapelayout>
  </w:hdrShapeDefaults>
  <w:footnotePr>
    <w:footnote w:id="-1"/>
    <w:footnote w:id="0"/>
  </w:footnotePr>
  <w:endnotePr>
    <w:endnote w:id="-1"/>
    <w:endnote w:id="0"/>
  </w:endnotePr>
  <w:compat/>
  <w:rsids>
    <w:rsidRoot w:val="009F55CB"/>
    <w:rsid w:val="00005984"/>
    <w:rsid w:val="00020354"/>
    <w:rsid w:val="00046215"/>
    <w:rsid w:val="0009696F"/>
    <w:rsid w:val="000B00CD"/>
    <w:rsid w:val="000C7445"/>
    <w:rsid w:val="000E7562"/>
    <w:rsid w:val="00121E69"/>
    <w:rsid w:val="00124806"/>
    <w:rsid w:val="0014745A"/>
    <w:rsid w:val="001628A8"/>
    <w:rsid w:val="001749D6"/>
    <w:rsid w:val="00194719"/>
    <w:rsid w:val="00261628"/>
    <w:rsid w:val="00285862"/>
    <w:rsid w:val="002E6C84"/>
    <w:rsid w:val="003055DA"/>
    <w:rsid w:val="00314577"/>
    <w:rsid w:val="003160AE"/>
    <w:rsid w:val="003353D0"/>
    <w:rsid w:val="003C253A"/>
    <w:rsid w:val="003F2A1B"/>
    <w:rsid w:val="004051BD"/>
    <w:rsid w:val="00435A78"/>
    <w:rsid w:val="0046194E"/>
    <w:rsid w:val="004F11DF"/>
    <w:rsid w:val="00535740"/>
    <w:rsid w:val="0057794E"/>
    <w:rsid w:val="005B0339"/>
    <w:rsid w:val="005B09F9"/>
    <w:rsid w:val="005B6B5D"/>
    <w:rsid w:val="005C039A"/>
    <w:rsid w:val="005E4F17"/>
    <w:rsid w:val="005F648A"/>
    <w:rsid w:val="00645D51"/>
    <w:rsid w:val="00661F96"/>
    <w:rsid w:val="00757714"/>
    <w:rsid w:val="007A513A"/>
    <w:rsid w:val="007B6CF4"/>
    <w:rsid w:val="008156E7"/>
    <w:rsid w:val="00844742"/>
    <w:rsid w:val="00903100"/>
    <w:rsid w:val="009B3CC4"/>
    <w:rsid w:val="009E1118"/>
    <w:rsid w:val="009F55CB"/>
    <w:rsid w:val="00A002FE"/>
    <w:rsid w:val="00A128FD"/>
    <w:rsid w:val="00A55423"/>
    <w:rsid w:val="00A730AC"/>
    <w:rsid w:val="00A91498"/>
    <w:rsid w:val="00AD5374"/>
    <w:rsid w:val="00B125D2"/>
    <w:rsid w:val="00BA2DD8"/>
    <w:rsid w:val="00BA4924"/>
    <w:rsid w:val="00BD0237"/>
    <w:rsid w:val="00C01AF1"/>
    <w:rsid w:val="00C153BF"/>
    <w:rsid w:val="00C66F64"/>
    <w:rsid w:val="00CF7F48"/>
    <w:rsid w:val="00D255CE"/>
    <w:rsid w:val="00D347AE"/>
    <w:rsid w:val="00D70BAB"/>
    <w:rsid w:val="00D714BE"/>
    <w:rsid w:val="00D94F37"/>
    <w:rsid w:val="00DA22AB"/>
    <w:rsid w:val="00DD117D"/>
    <w:rsid w:val="00E17A93"/>
    <w:rsid w:val="00E3699B"/>
    <w:rsid w:val="00E7004F"/>
    <w:rsid w:val="00EA4453"/>
    <w:rsid w:val="00F110A9"/>
    <w:rsid w:val="00F2416D"/>
    <w:rsid w:val="00F460CB"/>
    <w:rsid w:val="00F80376"/>
    <w:rsid w:val="00F811B7"/>
    <w:rsid w:val="00FE1DC3"/>
    <w:rsid w:val="00FF2917"/>
    <w:rsid w:val="00FF4F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004F"/>
    <w:pPr>
      <w:spacing w:after="200" w:line="276" w:lineRule="auto"/>
    </w:pPr>
    <w:rPr>
      <w:sz w:val="22"/>
      <w:szCs w:val="22"/>
    </w:rPr>
  </w:style>
  <w:style w:type="paragraph" w:styleId="Heading1">
    <w:name w:val="heading 1"/>
    <w:basedOn w:val="Normal"/>
    <w:link w:val="Heading1Char"/>
    <w:uiPriority w:val="9"/>
    <w:qFormat/>
    <w:rsid w:val="009F55CB"/>
    <w:pPr>
      <w:spacing w:before="100" w:beforeAutospacing="1" w:after="100" w:afterAutospacing="1" w:line="240" w:lineRule="auto"/>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55CB"/>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9F55CB"/>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9F55CB"/>
    <w:rPr>
      <w:b/>
      <w:bCs/>
    </w:rPr>
  </w:style>
  <w:style w:type="character" w:styleId="Emphasis">
    <w:name w:val="Emphasis"/>
    <w:basedOn w:val="DefaultParagraphFont"/>
    <w:uiPriority w:val="20"/>
    <w:qFormat/>
    <w:rsid w:val="009F55CB"/>
    <w:rPr>
      <w:i/>
      <w:iCs/>
    </w:rPr>
  </w:style>
  <w:style w:type="character" w:styleId="Hyperlink">
    <w:name w:val="Hyperlink"/>
    <w:basedOn w:val="DefaultParagraphFont"/>
    <w:uiPriority w:val="99"/>
    <w:unhideWhenUsed/>
    <w:rsid w:val="009F55CB"/>
    <w:rPr>
      <w:color w:val="0000FF"/>
      <w:u w:val="single"/>
    </w:rPr>
  </w:style>
  <w:style w:type="character" w:customStyle="1" w:styleId="apple-converted-space">
    <w:name w:val="apple-converted-space"/>
    <w:basedOn w:val="DefaultParagraphFont"/>
    <w:rsid w:val="009F55CB"/>
  </w:style>
  <w:style w:type="paragraph" w:styleId="ListParagraph">
    <w:name w:val="List Paragraph"/>
    <w:basedOn w:val="Normal"/>
    <w:uiPriority w:val="34"/>
    <w:qFormat/>
    <w:rsid w:val="005B6B5D"/>
    <w:pPr>
      <w:ind w:left="720"/>
      <w:contextualSpacing/>
    </w:pPr>
  </w:style>
  <w:style w:type="character" w:styleId="FollowedHyperlink">
    <w:name w:val="FollowedHyperlink"/>
    <w:basedOn w:val="DefaultParagraphFont"/>
    <w:uiPriority w:val="99"/>
    <w:semiHidden/>
    <w:unhideWhenUsed/>
    <w:rsid w:val="00844742"/>
    <w:rPr>
      <w:color w:val="800080"/>
      <w:u w:val="single"/>
    </w:rPr>
  </w:style>
  <w:style w:type="paragraph" w:styleId="BalloonText">
    <w:name w:val="Balloon Text"/>
    <w:basedOn w:val="Normal"/>
    <w:link w:val="BalloonTextChar"/>
    <w:uiPriority w:val="99"/>
    <w:semiHidden/>
    <w:unhideWhenUsed/>
    <w:rsid w:val="00EA44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4453"/>
    <w:rPr>
      <w:rFonts w:ascii="Tahoma" w:hAnsi="Tahoma" w:cs="Tahoma"/>
      <w:sz w:val="16"/>
      <w:szCs w:val="16"/>
    </w:rPr>
  </w:style>
  <w:style w:type="character" w:customStyle="1" w:styleId="apple-tab-span">
    <w:name w:val="apple-tab-span"/>
    <w:basedOn w:val="DefaultParagraphFont"/>
    <w:rsid w:val="00EA4453"/>
  </w:style>
  <w:style w:type="paragraph" w:customStyle="1" w:styleId="Default">
    <w:name w:val="Default"/>
    <w:rsid w:val="00F80376"/>
    <w:pPr>
      <w:autoSpaceDE w:val="0"/>
      <w:autoSpaceDN w:val="0"/>
      <w:adjustRightInd w:val="0"/>
    </w:pPr>
    <w:rPr>
      <w:rFonts w:ascii="Times New Roman" w:hAnsi="Times New Roman"/>
      <w:color w:val="000000"/>
      <w:sz w:val="24"/>
      <w:szCs w:val="24"/>
    </w:rPr>
  </w:style>
  <w:style w:type="paragraph" w:styleId="Header">
    <w:name w:val="header"/>
    <w:basedOn w:val="Normal"/>
    <w:link w:val="HeaderChar"/>
    <w:uiPriority w:val="99"/>
    <w:semiHidden/>
    <w:unhideWhenUsed/>
    <w:rsid w:val="00D255C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255CE"/>
    <w:rPr>
      <w:sz w:val="22"/>
      <w:szCs w:val="22"/>
    </w:rPr>
  </w:style>
  <w:style w:type="paragraph" w:styleId="Footer">
    <w:name w:val="footer"/>
    <w:basedOn w:val="Normal"/>
    <w:link w:val="FooterChar"/>
    <w:uiPriority w:val="99"/>
    <w:unhideWhenUsed/>
    <w:rsid w:val="00D255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55CE"/>
    <w:rPr>
      <w:sz w:val="22"/>
      <w:szCs w:val="22"/>
    </w:rPr>
  </w:style>
</w:styles>
</file>

<file path=word/webSettings.xml><?xml version="1.0" encoding="utf-8"?>
<w:webSettings xmlns:r="http://schemas.openxmlformats.org/officeDocument/2006/relationships" xmlns:w="http://schemas.openxmlformats.org/wordprocessingml/2006/main">
  <w:divs>
    <w:div w:id="84231239">
      <w:bodyDiv w:val="1"/>
      <w:marLeft w:val="0"/>
      <w:marRight w:val="0"/>
      <w:marTop w:val="0"/>
      <w:marBottom w:val="0"/>
      <w:divBdr>
        <w:top w:val="none" w:sz="0" w:space="0" w:color="auto"/>
        <w:left w:val="none" w:sz="0" w:space="0" w:color="auto"/>
        <w:bottom w:val="none" w:sz="0" w:space="0" w:color="auto"/>
        <w:right w:val="none" w:sz="0" w:space="0" w:color="auto"/>
      </w:divBdr>
    </w:div>
    <w:div w:id="2006282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thcats.com/explore/reallybignumbers.html" TargetMode="External"/><Relationship Id="rId13" Type="http://schemas.openxmlformats.org/officeDocument/2006/relationships/hyperlink" Target="http://www.lrsd.org/files/edservices/5xmDecimalRiddles.pdf" TargetMode="External"/><Relationship Id="rId18" Type="http://schemas.openxmlformats.org/officeDocument/2006/relationships/hyperlink" Target="http://lrsd5thgrade.wikispaces.com/file/view/CBS_Communication_Mathematics.pdf"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lrsd5thgrade.wikispaces.com/file/view/Unit+2+Standards%2C+Rationales%2C+Strategies%2C+and+Misconceptions.pdf" TargetMode="External"/><Relationship Id="rId12" Type="http://schemas.openxmlformats.org/officeDocument/2006/relationships/hyperlink" Target="http://www.k-5mathteachingresources.com/support-files/representingdecimalswithbase105.nbt3.pdf" TargetMode="External"/><Relationship Id="rId17" Type="http://schemas.openxmlformats.org/officeDocument/2006/relationships/hyperlink" Target="http://lrsd5thgrade.wikispaces.com/file/view/Powers+of+10+Yahtzee.pdf"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lrsd5thgrade.wikispaces.com/file/view/Decimal+Cards+A+and+B.pdf"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rsd.org/files/edservices/5xmRepresentingDecimalswithBase10Blocks.pdf"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lrsd5thgrade.wikispaces.com/file/view/How+to+Play+Smaller+to+Larger.pdf" TargetMode="External"/><Relationship Id="rId23" Type="http://schemas.openxmlformats.org/officeDocument/2006/relationships/header" Target="header3.xml"/><Relationship Id="rId10" Type="http://schemas.openxmlformats.org/officeDocument/2006/relationships/hyperlink" Target="http://lrsd5thgrade.wikispaces.com/file/view/Unit+2+Standards%2C+Rationales%2C+Strategies%2C+and+Misconceptions.pdf"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athgoodies.com/lessons/decimals_part2/estimate_products.html" TargetMode="External"/><Relationship Id="rId14" Type="http://schemas.openxmlformats.org/officeDocument/2006/relationships/hyperlink" Target="http://lrsd5thgrade.wikispaces.com/file/view/Understanding+the+Pattern+for+Powers+of+10.pdf"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7</Pages>
  <Words>1900</Words>
  <Characters>10832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12707</CharactersWithSpaces>
  <SharedDoc>false</SharedDoc>
  <HLinks>
    <vt:vector size="198" baseType="variant">
      <vt:variant>
        <vt:i4>4194384</vt:i4>
      </vt:variant>
      <vt:variant>
        <vt:i4>96</vt:i4>
      </vt:variant>
      <vt:variant>
        <vt:i4>0</vt:i4>
      </vt:variant>
      <vt:variant>
        <vt:i4>5</vt:i4>
      </vt:variant>
      <vt:variant>
        <vt:lpwstr>http://lrsd5thgrade.wikispaces.com/file/view/HowDidISolveIt.mult.div.pdf</vt:lpwstr>
      </vt:variant>
      <vt:variant>
        <vt:lpwstr/>
      </vt:variant>
      <vt:variant>
        <vt:i4>983071</vt:i4>
      </vt:variant>
      <vt:variant>
        <vt:i4>93</vt:i4>
      </vt:variant>
      <vt:variant>
        <vt:i4>0</vt:i4>
      </vt:variant>
      <vt:variant>
        <vt:i4>5</vt:i4>
      </vt:variant>
      <vt:variant>
        <vt:lpwstr>http://lrsd5thgrade.wikispaces.com/file/detail/MillionDotDisplay.pdf</vt:lpwstr>
      </vt:variant>
      <vt:variant>
        <vt:lpwstr/>
      </vt:variant>
      <vt:variant>
        <vt:i4>983109</vt:i4>
      </vt:variant>
      <vt:variant>
        <vt:i4>90</vt:i4>
      </vt:variant>
      <vt:variant>
        <vt:i4>0</vt:i4>
      </vt:variant>
      <vt:variant>
        <vt:i4>5</vt:i4>
      </vt:variant>
      <vt:variant>
        <vt:lpwstr>http://lrsd5thgrade.wikispaces.com/file/detail/CountingUpFrom10%2C000.pdf</vt:lpwstr>
      </vt:variant>
      <vt:variant>
        <vt:lpwstr/>
      </vt:variant>
      <vt:variant>
        <vt:i4>7733354</vt:i4>
      </vt:variant>
      <vt:variant>
        <vt:i4>87</vt:i4>
      </vt:variant>
      <vt:variant>
        <vt:i4>0</vt:i4>
      </vt:variant>
      <vt:variant>
        <vt:i4>5</vt:i4>
      </vt:variant>
      <vt:variant>
        <vt:lpwstr>http://lrsd5thgrade.wikispaces.com/file/view/MultiplicationDivisionClusterProblems.pdf</vt:lpwstr>
      </vt:variant>
      <vt:variant>
        <vt:lpwstr/>
      </vt:variant>
      <vt:variant>
        <vt:i4>4194384</vt:i4>
      </vt:variant>
      <vt:variant>
        <vt:i4>84</vt:i4>
      </vt:variant>
      <vt:variant>
        <vt:i4>0</vt:i4>
      </vt:variant>
      <vt:variant>
        <vt:i4>5</vt:i4>
      </vt:variant>
      <vt:variant>
        <vt:lpwstr>http://lrsd5thgrade.wikispaces.com/file/view/HowDidISolveIt.mult.div.pdf</vt:lpwstr>
      </vt:variant>
      <vt:variant>
        <vt:lpwstr/>
      </vt:variant>
      <vt:variant>
        <vt:i4>4391004</vt:i4>
      </vt:variant>
      <vt:variant>
        <vt:i4>81</vt:i4>
      </vt:variant>
      <vt:variant>
        <vt:i4>0</vt:i4>
      </vt:variant>
      <vt:variant>
        <vt:i4>5</vt:i4>
      </vt:variant>
      <vt:variant>
        <vt:lpwstr>http://www.lrsd.org/files/edservices/5xmDivisionClusters.pdf</vt:lpwstr>
      </vt:variant>
      <vt:variant>
        <vt:lpwstr/>
      </vt:variant>
      <vt:variant>
        <vt:i4>5701716</vt:i4>
      </vt:variant>
      <vt:variant>
        <vt:i4>78</vt:i4>
      </vt:variant>
      <vt:variant>
        <vt:i4>0</vt:i4>
      </vt:variant>
      <vt:variant>
        <vt:i4>5</vt:i4>
      </vt:variant>
      <vt:variant>
        <vt:lpwstr>http://lrsd5thgrade.wikispaces.com/file/detail/DivisionSituations.pdf</vt:lpwstr>
      </vt:variant>
      <vt:variant>
        <vt:lpwstr/>
      </vt:variant>
      <vt:variant>
        <vt:i4>655378</vt:i4>
      </vt:variant>
      <vt:variant>
        <vt:i4>75</vt:i4>
      </vt:variant>
      <vt:variant>
        <vt:i4>0</vt:i4>
      </vt:variant>
      <vt:variant>
        <vt:i4>5</vt:i4>
      </vt:variant>
      <vt:variant>
        <vt:lpwstr>http://lrsd5thgrade.wikispaces.com/file/detail/DivisionJuiceProblems.pdf</vt:lpwstr>
      </vt:variant>
      <vt:variant>
        <vt:lpwstr/>
      </vt:variant>
      <vt:variant>
        <vt:i4>7209017</vt:i4>
      </vt:variant>
      <vt:variant>
        <vt:i4>72</vt:i4>
      </vt:variant>
      <vt:variant>
        <vt:i4>0</vt:i4>
      </vt:variant>
      <vt:variant>
        <vt:i4>5</vt:i4>
      </vt:variant>
      <vt:variant>
        <vt:lpwstr>http://lrsd5thgrade.wikispaces.com/file/view/Distributive+Property+with+Base+10+Blocks.doc</vt:lpwstr>
      </vt:variant>
      <vt:variant>
        <vt:lpwstr/>
      </vt:variant>
      <vt:variant>
        <vt:i4>2097270</vt:i4>
      </vt:variant>
      <vt:variant>
        <vt:i4>69</vt:i4>
      </vt:variant>
      <vt:variant>
        <vt:i4>0</vt:i4>
      </vt:variant>
      <vt:variant>
        <vt:i4>5</vt:i4>
      </vt:variant>
      <vt:variant>
        <vt:lpwstr>http://illuminations.nctm.org/Lessons/MultConq/MultConq-AS-2x2.pdf</vt:lpwstr>
      </vt:variant>
      <vt:variant>
        <vt:lpwstr/>
      </vt:variant>
      <vt:variant>
        <vt:i4>2293878</vt:i4>
      </vt:variant>
      <vt:variant>
        <vt:i4>66</vt:i4>
      </vt:variant>
      <vt:variant>
        <vt:i4>0</vt:i4>
      </vt:variant>
      <vt:variant>
        <vt:i4>5</vt:i4>
      </vt:variant>
      <vt:variant>
        <vt:lpwstr>http://illuminations.nctm.org/Lessons/MultConq/MultConq-AS-2x1.pdf</vt:lpwstr>
      </vt:variant>
      <vt:variant>
        <vt:lpwstr/>
      </vt:variant>
      <vt:variant>
        <vt:i4>5963869</vt:i4>
      </vt:variant>
      <vt:variant>
        <vt:i4>63</vt:i4>
      </vt:variant>
      <vt:variant>
        <vt:i4>0</vt:i4>
      </vt:variant>
      <vt:variant>
        <vt:i4>5</vt:i4>
      </vt:variant>
      <vt:variant>
        <vt:lpwstr>../Dropbox/Public/2012 curriculum maps/%0dhttp:/illuminations.nctm.org/LessonDetail.aspx</vt:lpwstr>
      </vt:variant>
      <vt:variant>
        <vt:lpwstr/>
      </vt:variant>
      <vt:variant>
        <vt:i4>6881383</vt:i4>
      </vt:variant>
      <vt:variant>
        <vt:i4>60</vt:i4>
      </vt:variant>
      <vt:variant>
        <vt:i4>0</vt:i4>
      </vt:variant>
      <vt:variant>
        <vt:i4>5</vt:i4>
      </vt:variant>
      <vt:variant>
        <vt:lpwstr>http://lrsd5thgrade.wikispaces.com/file/view/Piles+of+Tiles.pdf</vt:lpwstr>
      </vt:variant>
      <vt:variant>
        <vt:lpwstr/>
      </vt:variant>
      <vt:variant>
        <vt:i4>65651</vt:i4>
      </vt:variant>
      <vt:variant>
        <vt:i4>57</vt:i4>
      </vt:variant>
      <vt:variant>
        <vt:i4>0</vt:i4>
      </vt:variant>
      <vt:variant>
        <vt:i4>5</vt:i4>
      </vt:variant>
      <vt:variant>
        <vt:lpwstr>http://www.nzmaths.co.nz/resource/four-fours-challenge?parent_node</vt:lpwstr>
      </vt:variant>
      <vt:variant>
        <vt:lpwstr/>
      </vt:variant>
      <vt:variant>
        <vt:i4>983071</vt:i4>
      </vt:variant>
      <vt:variant>
        <vt:i4>54</vt:i4>
      </vt:variant>
      <vt:variant>
        <vt:i4>0</vt:i4>
      </vt:variant>
      <vt:variant>
        <vt:i4>5</vt:i4>
      </vt:variant>
      <vt:variant>
        <vt:lpwstr>http://lrsd5thgrade.wikispaces.com/file/detail/MillionDotDisplay.pdf</vt:lpwstr>
      </vt:variant>
      <vt:variant>
        <vt:lpwstr/>
      </vt:variant>
      <vt:variant>
        <vt:i4>1835010</vt:i4>
      </vt:variant>
      <vt:variant>
        <vt:i4>51</vt:i4>
      </vt:variant>
      <vt:variant>
        <vt:i4>0</vt:i4>
      </vt:variant>
      <vt:variant>
        <vt:i4>5</vt:i4>
      </vt:variant>
      <vt:variant>
        <vt:lpwstr>http://www.k-5mathteachingresources.com/support-files/numercialexpres</vt:lpwstr>
      </vt:variant>
      <vt:variant>
        <vt:lpwstr/>
      </vt:variant>
      <vt:variant>
        <vt:i4>4915206</vt:i4>
      </vt:variant>
      <vt:variant>
        <vt:i4>48</vt:i4>
      </vt:variant>
      <vt:variant>
        <vt:i4>0</vt:i4>
      </vt:variant>
      <vt:variant>
        <vt:i4>5</vt:i4>
      </vt:variant>
      <vt:variant>
        <vt:lpwstr>http://www.uen.org/Lessonplan/preview.cgi?LPid=21529</vt:lpwstr>
      </vt:variant>
      <vt:variant>
        <vt:lpwstr/>
      </vt:variant>
      <vt:variant>
        <vt:i4>6553714</vt:i4>
      </vt:variant>
      <vt:variant>
        <vt:i4>45</vt:i4>
      </vt:variant>
      <vt:variant>
        <vt:i4>0</vt:i4>
      </vt:variant>
      <vt:variant>
        <vt:i4>5</vt:i4>
      </vt:variant>
      <vt:variant>
        <vt:lpwstr>http://lrsd5thgrade.wikispaces.com/file/view/Pick+a+Number.pdf</vt:lpwstr>
      </vt:variant>
      <vt:variant>
        <vt:lpwstr/>
      </vt:variant>
      <vt:variant>
        <vt:i4>6553714</vt:i4>
      </vt:variant>
      <vt:variant>
        <vt:i4>42</vt:i4>
      </vt:variant>
      <vt:variant>
        <vt:i4>0</vt:i4>
      </vt:variant>
      <vt:variant>
        <vt:i4>5</vt:i4>
      </vt:variant>
      <vt:variant>
        <vt:lpwstr>http://lrsd5thgrade.wikispaces.com/file/view/Pick+a+Number.pdf</vt:lpwstr>
      </vt:variant>
      <vt:variant>
        <vt:lpwstr/>
      </vt:variant>
      <vt:variant>
        <vt:i4>6619253</vt:i4>
      </vt:variant>
      <vt:variant>
        <vt:i4>39</vt:i4>
      </vt:variant>
      <vt:variant>
        <vt:i4>0</vt:i4>
      </vt:variant>
      <vt:variant>
        <vt:i4>5</vt:i4>
      </vt:variant>
      <vt:variant>
        <vt:lpwstr>http://www.k-5mathteachingresources.com/support-files/targetnumberdash5.oa1.pdf</vt:lpwstr>
      </vt:variant>
      <vt:variant>
        <vt:lpwstr/>
      </vt:variant>
      <vt:variant>
        <vt:i4>79</vt:i4>
      </vt:variant>
      <vt:variant>
        <vt:i4>36</vt:i4>
      </vt:variant>
      <vt:variant>
        <vt:i4>0</vt:i4>
      </vt:variant>
      <vt:variant>
        <vt:i4>5</vt:i4>
      </vt:variant>
      <vt:variant>
        <vt:lpwstr>http://illuminations.nctm.org/Lessons/EveryBalance/Balance-OVH-DiscoverOoOPS.pdf</vt:lpwstr>
      </vt:variant>
      <vt:variant>
        <vt:lpwstr/>
      </vt:variant>
      <vt:variant>
        <vt:i4>2556005</vt:i4>
      </vt:variant>
      <vt:variant>
        <vt:i4>33</vt:i4>
      </vt:variant>
      <vt:variant>
        <vt:i4>0</vt:i4>
      </vt:variant>
      <vt:variant>
        <vt:i4>5</vt:i4>
      </vt:variant>
      <vt:variant>
        <vt:lpwstr>http://illuminations.nctm.org/Lessons/EveryBalance/Balance-OVH-WhoIsCorrect.pdf</vt:lpwstr>
      </vt:variant>
      <vt:variant>
        <vt:lpwstr/>
      </vt:variant>
      <vt:variant>
        <vt:i4>2490408</vt:i4>
      </vt:variant>
      <vt:variant>
        <vt:i4>30</vt:i4>
      </vt:variant>
      <vt:variant>
        <vt:i4>0</vt:i4>
      </vt:variant>
      <vt:variant>
        <vt:i4>5</vt:i4>
      </vt:variant>
      <vt:variant>
        <vt:lpwstr>http://illuminations.nctm.org/ActivityDetail.aspx?id=26</vt:lpwstr>
      </vt:variant>
      <vt:variant>
        <vt:lpwstr/>
      </vt:variant>
      <vt:variant>
        <vt:i4>3014777</vt:i4>
      </vt:variant>
      <vt:variant>
        <vt:i4>27</vt:i4>
      </vt:variant>
      <vt:variant>
        <vt:i4>0</vt:i4>
      </vt:variant>
      <vt:variant>
        <vt:i4>5</vt:i4>
      </vt:variant>
      <vt:variant>
        <vt:lpwstr>http://illuminations.nctm.org/LessonDetail.aspx?ID=L643</vt:lpwstr>
      </vt:variant>
      <vt:variant>
        <vt:lpwstr/>
      </vt:variant>
      <vt:variant>
        <vt:i4>7667773</vt:i4>
      </vt:variant>
      <vt:variant>
        <vt:i4>24</vt:i4>
      </vt:variant>
      <vt:variant>
        <vt:i4>0</vt:i4>
      </vt:variant>
      <vt:variant>
        <vt:i4>5</vt:i4>
      </vt:variant>
      <vt:variant>
        <vt:lpwstr>http://www.eduplace.com/math/mathsteps/4/a/4.orderop.tips.html</vt:lpwstr>
      </vt:variant>
      <vt:variant>
        <vt:lpwstr/>
      </vt:variant>
      <vt:variant>
        <vt:i4>4980760</vt:i4>
      </vt:variant>
      <vt:variant>
        <vt:i4>21</vt:i4>
      </vt:variant>
      <vt:variant>
        <vt:i4>0</vt:i4>
      </vt:variant>
      <vt:variant>
        <vt:i4>5</vt:i4>
      </vt:variant>
      <vt:variant>
        <vt:lpwstr>http://lrsd5thgrade.wikispaces.com/file/view/Prob+2+Solutions.pdf</vt:lpwstr>
      </vt:variant>
      <vt:variant>
        <vt:lpwstr/>
      </vt:variant>
      <vt:variant>
        <vt:i4>5767176</vt:i4>
      </vt:variant>
      <vt:variant>
        <vt:i4>18</vt:i4>
      </vt:variant>
      <vt:variant>
        <vt:i4>0</vt:i4>
      </vt:variant>
      <vt:variant>
        <vt:i4>5</vt:i4>
      </vt:variant>
      <vt:variant>
        <vt:lpwstr>http://lrsd5thgrade.wikispaces.com/file/view/Prob+2+Worksheet.pdf</vt:lpwstr>
      </vt:variant>
      <vt:variant>
        <vt:lpwstr/>
      </vt:variant>
      <vt:variant>
        <vt:i4>262218</vt:i4>
      </vt:variant>
      <vt:variant>
        <vt:i4>15</vt:i4>
      </vt:variant>
      <vt:variant>
        <vt:i4>0</vt:i4>
      </vt:variant>
      <vt:variant>
        <vt:i4>5</vt:i4>
      </vt:variant>
      <vt:variant>
        <vt:lpwstr>http://lrsd5thgrade.wikispaces.com/file/view/Prob+2+Presentation.pdf</vt:lpwstr>
      </vt:variant>
      <vt:variant>
        <vt:lpwstr/>
      </vt:variant>
      <vt:variant>
        <vt:i4>4980763</vt:i4>
      </vt:variant>
      <vt:variant>
        <vt:i4>12</vt:i4>
      </vt:variant>
      <vt:variant>
        <vt:i4>0</vt:i4>
      </vt:variant>
      <vt:variant>
        <vt:i4>5</vt:i4>
      </vt:variant>
      <vt:variant>
        <vt:lpwstr>http://lrsd5thgrade.wikispaces.com/file/view/Prob+1+Solutions.pdf</vt:lpwstr>
      </vt:variant>
      <vt:variant>
        <vt:lpwstr/>
      </vt:variant>
      <vt:variant>
        <vt:i4>5767179</vt:i4>
      </vt:variant>
      <vt:variant>
        <vt:i4>9</vt:i4>
      </vt:variant>
      <vt:variant>
        <vt:i4>0</vt:i4>
      </vt:variant>
      <vt:variant>
        <vt:i4>5</vt:i4>
      </vt:variant>
      <vt:variant>
        <vt:lpwstr>http://lrsd5thgrade.wikispaces.com/file/view/Prob+1+Worksheet.pdf</vt:lpwstr>
      </vt:variant>
      <vt:variant>
        <vt:lpwstr/>
      </vt:variant>
      <vt:variant>
        <vt:i4>262217</vt:i4>
      </vt:variant>
      <vt:variant>
        <vt:i4>6</vt:i4>
      </vt:variant>
      <vt:variant>
        <vt:i4>0</vt:i4>
      </vt:variant>
      <vt:variant>
        <vt:i4>5</vt:i4>
      </vt:variant>
      <vt:variant>
        <vt:lpwstr>http://lrsd5thgrade.wikispaces.com/file/view/Prob+1+Presentation.pdf</vt:lpwstr>
      </vt:variant>
      <vt:variant>
        <vt:lpwstr/>
      </vt:variant>
      <vt:variant>
        <vt:i4>2097208</vt:i4>
      </vt:variant>
      <vt:variant>
        <vt:i4>3</vt:i4>
      </vt:variant>
      <vt:variant>
        <vt:i4>0</vt:i4>
      </vt:variant>
      <vt:variant>
        <vt:i4>5</vt:i4>
      </vt:variant>
      <vt:variant>
        <vt:lpwstr>http://lrsd5thgrade.wikispaces.com/file/view/G3+Multiplication.pdf</vt:lpwstr>
      </vt:variant>
      <vt:variant>
        <vt:lpwstr/>
      </vt:variant>
      <vt:variant>
        <vt:i4>3342392</vt:i4>
      </vt:variant>
      <vt:variant>
        <vt:i4>0</vt:i4>
      </vt:variant>
      <vt:variant>
        <vt:i4>0</vt:i4>
      </vt:variant>
      <vt:variant>
        <vt:i4>5</vt:i4>
      </vt:variant>
      <vt:variant>
        <vt:lpwstr>http://lrsd5thgrade.wikispaces.com/file/view/UNIT+1+Standards%2C+Rationale%2C+and+Strategies.pdf/351331492/UNIT 1 Standards%2C Rationale%2C and Strategies.pdf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elizabeth.clifford</dc:creator>
  <cp:lastModifiedBy>elizabeth.clifford</cp:lastModifiedBy>
  <cp:revision>8</cp:revision>
  <cp:lastPrinted>2012-07-31T20:16:00Z</cp:lastPrinted>
  <dcterms:created xsi:type="dcterms:W3CDTF">2012-07-31T16:40:00Z</dcterms:created>
  <dcterms:modified xsi:type="dcterms:W3CDTF">2012-07-31T20:26:00Z</dcterms:modified>
</cp:coreProperties>
</file>